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2" w:rsidRPr="00344DA2" w:rsidRDefault="00344DA2" w:rsidP="00BC370C">
      <w:pPr>
        <w:pBdr>
          <w:bottom w:val="single" w:sz="4" w:space="1" w:color="07A1E2"/>
        </w:pBdr>
        <w:spacing w:after="0" w:line="240" w:lineRule="atLeast"/>
        <w:rPr>
          <w:rFonts w:ascii="Times New Roman" w:hAnsi="Times New Roman"/>
          <w:color w:val="07A1E2"/>
          <w:spacing w:val="-2"/>
          <w:sz w:val="22"/>
          <w:szCs w:val="22"/>
          <w:lang w:val="en-US"/>
        </w:rPr>
      </w:pPr>
      <w:r w:rsidRPr="00344DA2"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>First page</w:t>
      </w:r>
    </w:p>
    <w:p w:rsidR="00344DA2" w:rsidRPr="00DB1245" w:rsidRDefault="00344DA2" w:rsidP="00344DA2">
      <w:pPr>
        <w:pBdr>
          <w:top w:val="single" w:sz="4" w:space="1" w:color="0779E2"/>
        </w:pBdr>
        <w:spacing w:after="0" w:line="20" w:lineRule="exact"/>
        <w:rPr>
          <w:spacing w:val="-2"/>
          <w:lang w:val="en-US"/>
        </w:rPr>
      </w:pPr>
    </w:p>
    <w:p w:rsidR="00642EE0" w:rsidRPr="00852423" w:rsidRDefault="008A6C4A" w:rsidP="007E1009">
      <w:pPr>
        <w:spacing w:after="0" w:line="240" w:lineRule="atLeast"/>
        <w:jc w:val="left"/>
        <w:rPr>
          <w:rFonts w:ascii="Times New Roman" w:hAnsi="Times New Roman"/>
          <w:b/>
          <w:bCs/>
          <w:iCs/>
          <w:szCs w:val="24"/>
          <w:lang w:val="en-US" w:eastAsia="en-US"/>
        </w:rPr>
      </w:pPr>
      <w:r>
        <w:rPr>
          <w:rFonts w:ascii="Times New Roman" w:eastAsiaTheme="majorEastAsia" w:hAnsi="Times New Roman"/>
          <w:b/>
          <w:bCs/>
          <w:szCs w:val="24"/>
          <w:lang w:val="en-US"/>
        </w:rPr>
        <w:t>Effects of Service Failures on …</w:t>
      </w:r>
      <w:r w:rsidR="00344DA2">
        <w:rPr>
          <w:rFonts w:ascii="Times New Roman" w:hAnsi="Times New Roman"/>
          <w:b/>
          <w:bCs/>
          <w:iCs/>
          <w:szCs w:val="24"/>
          <w:lang w:val="en-US" w:eastAsia="en-US"/>
        </w:rPr>
        <w:t xml:space="preserve"> </w:t>
      </w:r>
      <w:r w:rsidR="00344DA2" w:rsidRPr="00344DA2">
        <w:rPr>
          <w:rFonts w:ascii="Times New Roman" w:hAnsi="Times New Roman"/>
          <w:bCs/>
          <w:iCs/>
          <w:szCs w:val="24"/>
          <w:lang w:val="en-US" w:eastAsia="en-US"/>
        </w:rPr>
        <w:t>(</w:t>
      </w:r>
      <w:r w:rsidR="00C35ED8" w:rsidRPr="00C35ED8">
        <w:rPr>
          <w:rFonts w:ascii="Times New Roman" w:hAnsi="Times New Roman"/>
          <w:color w:val="000000"/>
          <w:lang w:val="en-GB"/>
        </w:rPr>
        <w:t xml:space="preserve">Manuscript </w:t>
      </w:r>
      <w:r w:rsidR="00C35ED8" w:rsidRPr="00C35ED8">
        <w:rPr>
          <w:rFonts w:ascii="Times New Roman" w:hAnsi="Times New Roman"/>
          <w:bCs/>
          <w:iCs/>
          <w:szCs w:val="24"/>
          <w:lang w:val="en-US" w:eastAsia="en-US"/>
        </w:rPr>
        <w:t>title</w:t>
      </w:r>
      <w:r w:rsidR="00344DA2" w:rsidRPr="00344DA2">
        <w:rPr>
          <w:rFonts w:ascii="Times New Roman" w:hAnsi="Times New Roman"/>
          <w:bCs/>
          <w:iCs/>
          <w:szCs w:val="24"/>
          <w:lang w:val="en-US" w:eastAsia="en-US"/>
        </w:rPr>
        <w:t>)</w:t>
      </w:r>
    </w:p>
    <w:p w:rsidR="002B25EB" w:rsidRPr="00852423" w:rsidRDefault="002B25EB" w:rsidP="007E1009">
      <w:pPr>
        <w:spacing w:after="0" w:line="240" w:lineRule="atLeast"/>
        <w:jc w:val="left"/>
        <w:rPr>
          <w:rFonts w:ascii="Times New Roman" w:hAnsi="Times New Roman"/>
          <w:bCs/>
          <w:iCs/>
          <w:szCs w:val="24"/>
          <w:lang w:val="en-US" w:eastAsia="en-US"/>
        </w:rPr>
      </w:pPr>
    </w:p>
    <w:p w:rsidR="002B25EB" w:rsidRPr="00CF4D06" w:rsidRDefault="00286409" w:rsidP="007E1009">
      <w:pPr>
        <w:spacing w:after="0" w:line="240" w:lineRule="atLeast"/>
        <w:jc w:val="left"/>
        <w:rPr>
          <w:rFonts w:ascii="Times New Roman" w:hAnsi="Times New Roman"/>
          <w:bCs/>
          <w:iCs/>
          <w:szCs w:val="24"/>
          <w:lang w:val="en-US" w:eastAsia="en-US"/>
        </w:rPr>
      </w:pPr>
      <w:r w:rsidRPr="00CF4D06">
        <w:rPr>
          <w:rFonts w:ascii="Times New Roman" w:hAnsi="Times New Roman"/>
          <w:bCs/>
          <w:iCs/>
          <w:szCs w:val="24"/>
          <w:lang w:val="en-US" w:eastAsia="en-US"/>
        </w:rPr>
        <w:t>By</w:t>
      </w:r>
      <w:r w:rsidR="002B25EB" w:rsidRPr="00CF4D06">
        <w:rPr>
          <w:rFonts w:ascii="Times New Roman" w:hAnsi="Times New Roman"/>
          <w:bCs/>
          <w:iCs/>
          <w:szCs w:val="24"/>
          <w:lang w:val="en-US" w:eastAsia="en-US"/>
        </w:rPr>
        <w:t xml:space="preserve"> </w:t>
      </w:r>
      <w:r w:rsidR="00A91525">
        <w:rPr>
          <w:rFonts w:ascii="Times New Roman" w:hAnsi="Times New Roman"/>
          <w:bCs/>
          <w:i/>
          <w:iCs/>
          <w:szCs w:val="24"/>
          <w:lang w:val="en-US" w:eastAsia="en-US"/>
        </w:rPr>
        <w:t>Marry</w:t>
      </w:r>
      <w:r w:rsidR="00B04DD1" w:rsidRPr="00CF4D06">
        <w:rPr>
          <w:rFonts w:ascii="Times New Roman" w:hAnsi="Times New Roman"/>
          <w:bCs/>
          <w:i/>
          <w:iCs/>
          <w:szCs w:val="24"/>
          <w:lang w:val="en-US" w:eastAsia="en-US"/>
        </w:rPr>
        <w:t xml:space="preserve"> </w:t>
      </w:r>
      <w:r w:rsidR="00A91525">
        <w:rPr>
          <w:rFonts w:ascii="Times New Roman" w:hAnsi="Times New Roman"/>
          <w:bCs/>
          <w:i/>
          <w:iCs/>
          <w:szCs w:val="24"/>
          <w:lang w:val="en-US" w:eastAsia="en-US"/>
        </w:rPr>
        <w:t xml:space="preserve">Doe </w:t>
      </w:r>
      <w:r w:rsidR="002B25EB" w:rsidRPr="00CF4D06">
        <w:rPr>
          <w:rFonts w:ascii="Times New Roman" w:hAnsi="Times New Roman"/>
          <w:bCs/>
          <w:iCs/>
          <w:szCs w:val="24"/>
          <w:lang w:val="en-US" w:eastAsia="en-US"/>
        </w:rPr>
        <w:t xml:space="preserve">und </w:t>
      </w:r>
      <w:r w:rsidR="00A91525">
        <w:rPr>
          <w:rFonts w:ascii="Times New Roman" w:hAnsi="Times New Roman"/>
          <w:bCs/>
          <w:i/>
          <w:iCs/>
          <w:szCs w:val="24"/>
          <w:lang w:val="en-US" w:eastAsia="en-US"/>
        </w:rPr>
        <w:t>John Doe</w:t>
      </w:r>
    </w:p>
    <w:p w:rsidR="00642EE0" w:rsidRPr="00CF4D06" w:rsidRDefault="00642EE0" w:rsidP="007E1009">
      <w:pPr>
        <w:spacing w:after="0" w:line="240" w:lineRule="atLeast"/>
        <w:jc w:val="left"/>
        <w:rPr>
          <w:rFonts w:ascii="Times New Roman" w:eastAsia="Calibri" w:hAnsi="Times New Roman"/>
          <w:szCs w:val="24"/>
          <w:lang w:val="en-US" w:eastAsia="en-US"/>
        </w:rPr>
      </w:pPr>
    </w:p>
    <w:tbl>
      <w:tblPr>
        <w:tblStyle w:val="Tabellenraster"/>
        <w:tblW w:w="0" w:type="auto"/>
        <w:tblInd w:w="80" w:type="dxa"/>
        <w:tblLook w:val="04A0" w:firstRow="1" w:lastRow="0" w:firstColumn="1" w:lastColumn="0" w:noHBand="0" w:noVBand="1"/>
      </w:tblPr>
      <w:tblGrid>
        <w:gridCol w:w="4707"/>
        <w:gridCol w:w="4273"/>
      </w:tblGrid>
      <w:tr w:rsidR="001E1E7C" w:rsidRPr="00BC370C" w:rsidTr="002B25EB">
        <w:tc>
          <w:tcPr>
            <w:tcW w:w="4788" w:type="dxa"/>
          </w:tcPr>
          <w:p w:rsidR="001E1E7C" w:rsidRPr="00BC370C" w:rsidRDefault="00F54207" w:rsidP="00402DA5">
            <w:pPr>
              <w:spacing w:after="0" w:line="240" w:lineRule="atLeast"/>
              <w:jc w:val="lef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BC370C">
              <w:rPr>
                <w:rFonts w:ascii="Times New Roman" w:eastAsia="Calibri" w:hAnsi="Times New Roman"/>
                <w:b/>
                <w:noProof/>
                <w:sz w:val="20"/>
              </w:rPr>
              <w:drawing>
                <wp:inline distT="0" distB="0" distL="0" distR="0" wp14:anchorId="3E766313" wp14:editId="5EC3A47F">
                  <wp:extent cx="1089754" cy="139207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35" cy="1393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</w:tcPr>
          <w:p w:rsidR="001E1E7C" w:rsidRPr="00BC370C" w:rsidRDefault="00F54207" w:rsidP="00402DA5">
            <w:pPr>
              <w:spacing w:after="0" w:line="240" w:lineRule="atLeast"/>
              <w:jc w:val="lef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BC370C">
              <w:rPr>
                <w:rFonts w:ascii="Times New Roman" w:eastAsia="Calibri" w:hAnsi="Times New Roman"/>
                <w:b/>
                <w:noProof/>
                <w:sz w:val="20"/>
              </w:rPr>
              <w:drawing>
                <wp:inline distT="0" distB="0" distL="0" distR="0" wp14:anchorId="128A78C0" wp14:editId="654724B5">
                  <wp:extent cx="1089753" cy="139207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34" cy="1393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E7C" w:rsidRPr="008A6C4A" w:rsidTr="002B25EB">
        <w:tc>
          <w:tcPr>
            <w:tcW w:w="4788" w:type="dxa"/>
          </w:tcPr>
          <w:p w:rsidR="001E1E7C" w:rsidRDefault="00F54207" w:rsidP="003E4954">
            <w:pPr>
              <w:spacing w:after="0" w:line="240" w:lineRule="atLeast"/>
              <w:jc w:val="left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3E4954">
              <w:rPr>
                <w:rFonts w:ascii="Times New Roman" w:hAnsi="Times New Roman"/>
                <w:bCs/>
                <w:i/>
                <w:sz w:val="20"/>
                <w:lang w:val="en-US"/>
              </w:rPr>
              <w:t>Marry</w:t>
            </w:r>
            <w:r w:rsidR="00B04DD1" w:rsidRPr="003E4954">
              <w:rPr>
                <w:rFonts w:ascii="Times New Roman" w:hAnsi="Times New Roman"/>
                <w:bCs/>
                <w:i/>
                <w:sz w:val="20"/>
                <w:lang w:val="en-US"/>
              </w:rPr>
              <w:t xml:space="preserve"> </w:t>
            </w:r>
            <w:r w:rsidRPr="003E4954">
              <w:rPr>
                <w:rFonts w:ascii="Times New Roman" w:hAnsi="Times New Roman"/>
                <w:bCs/>
                <w:i/>
                <w:sz w:val="20"/>
                <w:lang w:val="en-US"/>
              </w:rPr>
              <w:t xml:space="preserve">Doe </w:t>
            </w:r>
            <w:r w:rsidR="001E1E7C" w:rsidRPr="003E4954">
              <w:rPr>
                <w:rFonts w:ascii="Times New Roman" w:hAnsi="Times New Roman"/>
                <w:bCs/>
                <w:sz w:val="20"/>
                <w:lang w:val="en-US"/>
              </w:rPr>
              <w:t xml:space="preserve">is </w:t>
            </w:r>
            <w:r w:rsidR="00E434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Professor of </w:t>
            </w:r>
            <w:r w:rsidR="008A6C4A">
              <w:rPr>
                <w:rFonts w:ascii="Times New Roman" w:hAnsi="Times New Roman"/>
                <w:color w:val="000000"/>
                <w:sz w:val="20"/>
                <w:lang w:val="en-US"/>
              </w:rPr>
              <w:t>Service Management</w:t>
            </w:r>
            <w:r w:rsidR="00E434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at </w:t>
            </w:r>
            <w:r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>West</w:t>
            </w:r>
            <w:r w:rsidR="003E49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>ern</w:t>
            </w:r>
            <w:r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University</w:t>
            </w:r>
            <w:r w:rsidR="00E434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</w:t>
            </w:r>
            <w:r w:rsidR="003E49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>Main Street</w:t>
            </w:r>
            <w:r w:rsidR="00E434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="003E49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>10</w:t>
            </w:r>
            <w:r w:rsidR="00E434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</w:t>
            </w:r>
            <w:r w:rsidR="003E49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West City, ZZ </w:t>
            </w:r>
            <w:r w:rsidR="003E495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>55555</w:t>
            </w:r>
            <w:r w:rsidR="00E434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</w:t>
            </w:r>
            <w:r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>USA</w:t>
            </w:r>
            <w:r w:rsidR="00E43454" w:rsidRPr="003E4954">
              <w:rPr>
                <w:rFonts w:ascii="Times New Roman" w:hAnsi="Times New Roman"/>
                <w:color w:val="000000"/>
                <w:sz w:val="20"/>
                <w:lang w:val="en-US"/>
              </w:rPr>
              <w:t>, Phone:</w:t>
            </w:r>
            <w:r w:rsidR="00B04DD1" w:rsidRPr="003E495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E43454" w:rsidRPr="003E4954">
              <w:rPr>
                <w:rFonts w:ascii="Times New Roman" w:hAnsi="Times New Roman"/>
                <w:sz w:val="20"/>
                <w:lang w:val="en-US"/>
              </w:rPr>
              <w:t>+</w:t>
            </w:r>
            <w:r w:rsidR="003E4954" w:rsidRPr="003E4954">
              <w:rPr>
                <w:rFonts w:ascii="Times New Roman" w:hAnsi="Times New Roman"/>
                <w:sz w:val="20"/>
                <w:lang w:val="en-US"/>
              </w:rPr>
              <w:t>01/</w:t>
            </w:r>
            <w:r w:rsidR="00B04DD1" w:rsidRPr="003E4954">
              <w:rPr>
                <w:rFonts w:ascii="Times New Roman" w:hAnsi="Times New Roman"/>
                <w:sz w:val="20"/>
                <w:lang w:val="en-US"/>
              </w:rPr>
              <w:t>115</w:t>
            </w:r>
            <w:r w:rsidR="003E4954" w:rsidRPr="003E495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04DD1" w:rsidRPr="003E4954">
              <w:rPr>
                <w:rFonts w:ascii="Times New Roman" w:hAnsi="Times New Roman"/>
                <w:sz w:val="20"/>
                <w:lang w:val="en-US"/>
              </w:rPr>
              <w:t>100</w:t>
            </w:r>
            <w:r w:rsidR="003E4954" w:rsidRPr="003E495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04DD1" w:rsidRPr="003E4954">
              <w:rPr>
                <w:rFonts w:ascii="Times New Roman" w:hAnsi="Times New Roman"/>
                <w:sz w:val="20"/>
                <w:lang w:val="en-US"/>
              </w:rPr>
              <w:t>11</w:t>
            </w:r>
            <w:r w:rsidR="003E4954" w:rsidRPr="003E4954">
              <w:rPr>
                <w:rFonts w:ascii="Times New Roman" w:hAnsi="Times New Roman"/>
                <w:sz w:val="20"/>
                <w:lang w:val="en-US"/>
              </w:rPr>
              <w:t>1</w:t>
            </w:r>
            <w:r w:rsidR="00B04DD1" w:rsidRPr="003E4954">
              <w:rPr>
                <w:rFonts w:ascii="Times New Roman" w:hAnsi="Times New Roman"/>
                <w:sz w:val="20"/>
                <w:lang w:val="en-US"/>
              </w:rPr>
              <w:t xml:space="preserve">0, Fax: </w:t>
            </w:r>
            <w:r w:rsidR="003E495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>+01/</w:t>
            </w:r>
            <w:r w:rsidR="003E4954" w:rsidRPr="003E4954">
              <w:rPr>
                <w:rFonts w:ascii="Times New Roman" w:hAnsi="Times New Roman"/>
                <w:sz w:val="20"/>
                <w:lang w:val="en-US"/>
              </w:rPr>
              <w:t xml:space="preserve">115 100 </w:t>
            </w:r>
            <w:r w:rsidR="003E495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>2222</w:t>
            </w:r>
            <w:r w:rsidR="00B04DD1" w:rsidRPr="003E495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3E4954" w:rsidRPr="003E4954">
              <w:rPr>
                <w:rFonts w:ascii="Times New Roman" w:hAnsi="Times New Roman"/>
                <w:sz w:val="20"/>
                <w:lang w:val="en-US"/>
              </w:rPr>
              <w:br/>
            </w:r>
            <w:r w:rsidR="00B04DD1" w:rsidRPr="003E4954">
              <w:rPr>
                <w:rFonts w:ascii="Times New Roman" w:hAnsi="Times New Roman"/>
                <w:sz w:val="20"/>
                <w:lang w:val="en-US"/>
              </w:rPr>
              <w:t xml:space="preserve">E-Mail: </w:t>
            </w:r>
            <w:r w:rsidR="003E495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>marry.doe@western.university.edu</w:t>
            </w:r>
            <w:r w:rsidR="00E734A1">
              <w:rPr>
                <w:rFonts w:ascii="Times New Roman" w:hAnsi="Times New Roman"/>
                <w:color w:val="000000"/>
                <w:sz w:val="20"/>
                <w:lang w:val="en-GB"/>
              </w:rPr>
              <w:t>.</w:t>
            </w:r>
          </w:p>
          <w:p w:rsidR="00E734A1" w:rsidRPr="00E734A1" w:rsidRDefault="00E734A1" w:rsidP="003E4954">
            <w:pPr>
              <w:spacing w:after="0" w:line="240" w:lineRule="atLeast"/>
              <w:jc w:val="left"/>
              <w:rPr>
                <w:rFonts w:ascii="Times New Roman" w:eastAsia="Calibri" w:hAnsi="Times New Roman"/>
                <w:b/>
                <w:sz w:val="20"/>
                <w:lang w:val="en-GB" w:eastAsia="en-US"/>
              </w:rPr>
            </w:pPr>
            <w:r w:rsidRPr="00386975">
              <w:rPr>
                <w:rFonts w:ascii="Times New Roman" w:eastAsia="Calibri" w:hAnsi="Times New Roman"/>
                <w:sz w:val="20"/>
                <w:lang w:val="en-GB" w:eastAsia="en-US"/>
              </w:rPr>
              <w:t>*Corresponding Author.</w:t>
            </w:r>
          </w:p>
        </w:tc>
        <w:tc>
          <w:tcPr>
            <w:tcW w:w="4342" w:type="dxa"/>
          </w:tcPr>
          <w:p w:rsidR="002F4045" w:rsidRPr="003E4954" w:rsidRDefault="003E4954" w:rsidP="008A6C4A">
            <w:pPr>
              <w:spacing w:after="0" w:line="240" w:lineRule="atLeast"/>
              <w:jc w:val="left"/>
              <w:rPr>
                <w:rFonts w:ascii="Times New Roman" w:eastAsia="Calibri" w:hAnsi="Times New Roman"/>
                <w:b/>
                <w:sz w:val="20"/>
                <w:lang w:val="en-US" w:eastAsia="en-US"/>
              </w:rPr>
            </w:pPr>
            <w:r w:rsidRPr="003E4954">
              <w:rPr>
                <w:rFonts w:ascii="Times New Roman" w:hAnsi="Times New Roman"/>
                <w:i/>
                <w:sz w:val="20"/>
                <w:lang w:val="en-US"/>
              </w:rPr>
              <w:t>John</w:t>
            </w:r>
            <w:r w:rsidR="00B12104" w:rsidRPr="003E4954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3E4954">
              <w:rPr>
                <w:rFonts w:ascii="Times New Roman" w:hAnsi="Times New Roman"/>
                <w:i/>
                <w:sz w:val="20"/>
                <w:lang w:val="en-US"/>
              </w:rPr>
              <w:t xml:space="preserve">Doe </w:t>
            </w:r>
            <w:r w:rsidR="00B1210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is Assistant Professor of </w:t>
            </w:r>
            <w:r w:rsidR="008A6C4A">
              <w:rPr>
                <w:rFonts w:ascii="Times New Roman" w:hAnsi="Times New Roman"/>
                <w:color w:val="000000"/>
                <w:sz w:val="20"/>
                <w:lang w:val="en-GB"/>
              </w:rPr>
              <w:t>Service Management</w:t>
            </w:r>
            <w:r w:rsidR="00B1210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at Western University, </w:t>
            </w:r>
            <w:r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Main </w:t>
            </w:r>
            <w:r w:rsidR="00B1210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>Street 10, West City, ZZ 55555, USA, Phone: +01/</w:t>
            </w:r>
            <w:r w:rsidRPr="003E4954">
              <w:rPr>
                <w:rFonts w:ascii="Times New Roman" w:hAnsi="Times New Roman"/>
                <w:sz w:val="20"/>
                <w:lang w:val="en-US"/>
              </w:rPr>
              <w:t xml:space="preserve">115 100 </w:t>
            </w:r>
            <w:r w:rsidR="00B1210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>1111, Fax: +01/</w:t>
            </w:r>
            <w:r w:rsidR="009A090B" w:rsidRPr="003E4954">
              <w:rPr>
                <w:rFonts w:ascii="Times New Roman" w:hAnsi="Times New Roman"/>
                <w:sz w:val="20"/>
                <w:lang w:val="en-US"/>
              </w:rPr>
              <w:t xml:space="preserve">115 100 </w:t>
            </w:r>
            <w:r w:rsidR="00B12104"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2222, </w:t>
            </w:r>
            <w:r w:rsidR="00B12104" w:rsidRPr="003E4954">
              <w:rPr>
                <w:rFonts w:ascii="Times New Roman" w:hAnsi="Times New Roman"/>
                <w:sz w:val="20"/>
                <w:lang w:val="en-US"/>
              </w:rPr>
              <w:t xml:space="preserve">E-Mail: </w:t>
            </w:r>
            <w:r w:rsidRPr="003E4954">
              <w:rPr>
                <w:rFonts w:ascii="Times New Roman" w:hAnsi="Times New Roman"/>
                <w:sz w:val="20"/>
                <w:lang w:val="en-US"/>
              </w:rPr>
              <w:t>j</w:t>
            </w:r>
            <w:r w:rsidRPr="003E4954">
              <w:rPr>
                <w:rFonts w:ascii="Times New Roman" w:hAnsi="Times New Roman"/>
                <w:color w:val="000000"/>
                <w:sz w:val="20"/>
                <w:lang w:val="en-GB"/>
              </w:rPr>
              <w:t>ohn.doe@western.university.edu</w:t>
            </w:r>
            <w:r w:rsidR="00B12104" w:rsidRPr="003E4954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</w:tbl>
    <w:p w:rsidR="00B04DD1" w:rsidRPr="00B12104" w:rsidRDefault="00B04DD1" w:rsidP="007E1009">
      <w:pPr>
        <w:spacing w:after="0" w:line="240" w:lineRule="atLeast"/>
        <w:jc w:val="left"/>
        <w:rPr>
          <w:rFonts w:ascii="Times New Roman" w:hAnsi="Times New Roman"/>
          <w:lang w:val="en-US"/>
        </w:rPr>
      </w:pPr>
    </w:p>
    <w:p w:rsidR="00170692" w:rsidRPr="000204A5" w:rsidRDefault="00F56DFC" w:rsidP="007E1009">
      <w:pPr>
        <w:spacing w:after="0" w:line="240" w:lineRule="atLeast"/>
        <w:jc w:val="left"/>
        <w:rPr>
          <w:rFonts w:ascii="Times New Roman" w:hAnsi="Times New Roman"/>
          <w:lang w:val="en-US"/>
        </w:rPr>
      </w:pPr>
      <w:r w:rsidRPr="0088476C">
        <w:rPr>
          <w:rFonts w:ascii="Times New Roman" w:hAnsi="Times New Roman"/>
          <w:b/>
          <w:bCs/>
          <w:color w:val="000000"/>
          <w:szCs w:val="24"/>
          <w:lang w:val="en-GB"/>
        </w:rPr>
        <w:t xml:space="preserve">Acknowledgements: </w:t>
      </w:r>
      <w:r w:rsidRPr="0088476C">
        <w:rPr>
          <w:rFonts w:ascii="Times New Roman" w:hAnsi="Times New Roman"/>
          <w:color w:val="000000"/>
          <w:szCs w:val="24"/>
          <w:lang w:val="en-GB"/>
        </w:rPr>
        <w:t>The authors would like to thank two anonymous referees for their help</w:t>
      </w:r>
      <w:r w:rsidRPr="000204A5">
        <w:rPr>
          <w:rFonts w:ascii="Times New Roman" w:hAnsi="Times New Roman"/>
          <w:color w:val="000000"/>
          <w:szCs w:val="24"/>
          <w:lang w:val="en-GB"/>
        </w:rPr>
        <w:t>ful and constructive comments.</w:t>
      </w:r>
      <w:r w:rsidR="000204A5" w:rsidRPr="000204A5">
        <w:rPr>
          <w:rFonts w:ascii="Times New Roman" w:hAnsi="Times New Roman"/>
          <w:color w:val="000000"/>
          <w:lang w:val="en-GB"/>
        </w:rPr>
        <w:t xml:space="preserve"> (</w:t>
      </w:r>
      <w:proofErr w:type="gramStart"/>
      <w:r w:rsidR="000204A5" w:rsidRPr="000204A5">
        <w:rPr>
          <w:rFonts w:ascii="Times New Roman" w:hAnsi="Times New Roman"/>
          <w:color w:val="000000"/>
          <w:lang w:val="en-GB"/>
        </w:rPr>
        <w:t>if</w:t>
      </w:r>
      <w:proofErr w:type="gramEnd"/>
      <w:r w:rsidR="000204A5" w:rsidRPr="000204A5">
        <w:rPr>
          <w:rFonts w:ascii="Times New Roman" w:hAnsi="Times New Roman"/>
          <w:color w:val="000000"/>
          <w:lang w:val="en-GB"/>
        </w:rPr>
        <w:t xml:space="preserve"> applicable)</w:t>
      </w:r>
    </w:p>
    <w:p w:rsidR="00B04DD1" w:rsidRPr="00F56DFC" w:rsidRDefault="00B04DD1" w:rsidP="007E1009">
      <w:pPr>
        <w:spacing w:after="0" w:line="240" w:lineRule="atLeast"/>
        <w:jc w:val="left"/>
        <w:rPr>
          <w:rFonts w:ascii="Times New Roman" w:eastAsia="Calibri" w:hAnsi="Times New Roman"/>
          <w:szCs w:val="24"/>
          <w:lang w:val="en-US" w:eastAsia="en-US"/>
        </w:rPr>
      </w:pPr>
    </w:p>
    <w:p w:rsidR="00344DA2" w:rsidRPr="00344DA2" w:rsidRDefault="00344DA2" w:rsidP="00BC370C">
      <w:pPr>
        <w:pBdr>
          <w:bottom w:val="single" w:sz="4" w:space="1" w:color="07A1E2"/>
        </w:pBdr>
        <w:spacing w:after="0" w:line="240" w:lineRule="atLeast"/>
        <w:rPr>
          <w:rFonts w:ascii="Times New Roman" w:hAnsi="Times New Roman"/>
          <w:color w:val="07A1E2"/>
          <w:spacing w:val="-2"/>
          <w:sz w:val="22"/>
          <w:szCs w:val="22"/>
          <w:lang w:val="en-US"/>
        </w:rPr>
      </w:pPr>
      <w:r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>Second</w:t>
      </w:r>
      <w:r w:rsidRPr="00344DA2"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 xml:space="preserve"> page</w:t>
      </w:r>
    </w:p>
    <w:p w:rsidR="00344DA2" w:rsidRPr="00DB1245" w:rsidRDefault="00344DA2" w:rsidP="00344DA2">
      <w:pPr>
        <w:pBdr>
          <w:top w:val="single" w:sz="4" w:space="1" w:color="0779E2"/>
        </w:pBdr>
        <w:spacing w:after="0" w:line="20" w:lineRule="exact"/>
        <w:rPr>
          <w:spacing w:val="-2"/>
          <w:lang w:val="en-US"/>
        </w:rPr>
      </w:pPr>
    </w:p>
    <w:p w:rsidR="008A6C4A" w:rsidRPr="00852423" w:rsidRDefault="008A6C4A" w:rsidP="008A6C4A">
      <w:pPr>
        <w:spacing w:after="0" w:line="240" w:lineRule="atLeast"/>
        <w:jc w:val="left"/>
        <w:rPr>
          <w:rFonts w:ascii="Times New Roman" w:hAnsi="Times New Roman"/>
          <w:b/>
          <w:bCs/>
          <w:iCs/>
          <w:szCs w:val="24"/>
          <w:lang w:val="en-US" w:eastAsia="en-US"/>
        </w:rPr>
      </w:pPr>
      <w:r>
        <w:rPr>
          <w:rFonts w:ascii="Times New Roman" w:eastAsiaTheme="majorEastAsia" w:hAnsi="Times New Roman"/>
          <w:b/>
          <w:bCs/>
          <w:szCs w:val="24"/>
          <w:lang w:val="en-US"/>
        </w:rPr>
        <w:t>Effects of Service Failures on …</w:t>
      </w:r>
      <w:r>
        <w:rPr>
          <w:rFonts w:ascii="Times New Roman" w:hAnsi="Times New Roman"/>
          <w:b/>
          <w:bCs/>
          <w:iCs/>
          <w:szCs w:val="24"/>
          <w:lang w:val="en-US" w:eastAsia="en-US"/>
        </w:rPr>
        <w:t xml:space="preserve"> </w:t>
      </w:r>
      <w:r w:rsidRPr="00344DA2">
        <w:rPr>
          <w:rFonts w:ascii="Times New Roman" w:hAnsi="Times New Roman"/>
          <w:bCs/>
          <w:iCs/>
          <w:szCs w:val="24"/>
          <w:lang w:val="en-US" w:eastAsia="en-US"/>
        </w:rPr>
        <w:t>(</w:t>
      </w:r>
      <w:r w:rsidRPr="00C35ED8">
        <w:rPr>
          <w:rFonts w:ascii="Times New Roman" w:hAnsi="Times New Roman"/>
          <w:color w:val="000000"/>
          <w:lang w:val="en-GB"/>
        </w:rPr>
        <w:t xml:space="preserve">Manuscript </w:t>
      </w:r>
      <w:r w:rsidRPr="00C35ED8">
        <w:rPr>
          <w:rFonts w:ascii="Times New Roman" w:hAnsi="Times New Roman"/>
          <w:bCs/>
          <w:iCs/>
          <w:szCs w:val="24"/>
          <w:lang w:val="en-US" w:eastAsia="en-US"/>
        </w:rPr>
        <w:t>title</w:t>
      </w:r>
      <w:r w:rsidRPr="00344DA2">
        <w:rPr>
          <w:rFonts w:ascii="Times New Roman" w:hAnsi="Times New Roman"/>
          <w:bCs/>
          <w:iCs/>
          <w:szCs w:val="24"/>
          <w:lang w:val="en-US" w:eastAsia="en-US"/>
        </w:rPr>
        <w:t>)</w:t>
      </w:r>
    </w:p>
    <w:p w:rsidR="00344DA2" w:rsidRPr="00852423" w:rsidRDefault="008A6C4A" w:rsidP="008A6C4A">
      <w:pPr>
        <w:spacing w:after="0" w:line="240" w:lineRule="atLeast"/>
        <w:jc w:val="left"/>
        <w:rPr>
          <w:rFonts w:ascii="Times New Roman" w:hAnsi="Times New Roman"/>
          <w:b/>
          <w:bCs/>
          <w:iCs/>
          <w:szCs w:val="24"/>
          <w:lang w:val="en-US" w:eastAsia="en-US"/>
        </w:rPr>
      </w:pPr>
      <w:r w:rsidRPr="00C35ED8">
        <w:rPr>
          <w:rFonts w:ascii="Times New Roman" w:hAnsi="Times New Roman"/>
          <w:bCs/>
          <w:iCs/>
          <w:szCs w:val="24"/>
          <w:lang w:val="en-US" w:eastAsia="en-US"/>
        </w:rPr>
        <w:t xml:space="preserve"> </w:t>
      </w:r>
      <w:r w:rsidR="00344DA2" w:rsidRPr="00C35ED8">
        <w:rPr>
          <w:rFonts w:ascii="Times New Roman" w:hAnsi="Times New Roman"/>
          <w:bCs/>
          <w:iCs/>
          <w:szCs w:val="24"/>
          <w:lang w:val="en-US" w:eastAsia="en-US"/>
        </w:rPr>
        <w:t>(</w:t>
      </w:r>
      <w:r w:rsidR="00C35ED8" w:rsidRPr="00C35ED8">
        <w:rPr>
          <w:rFonts w:ascii="Times New Roman" w:hAnsi="Times New Roman"/>
          <w:color w:val="000000"/>
          <w:lang w:val="en-GB"/>
        </w:rPr>
        <w:t xml:space="preserve">Manuscript </w:t>
      </w:r>
      <w:r w:rsidR="00C35ED8" w:rsidRPr="00C35ED8">
        <w:rPr>
          <w:rFonts w:ascii="Times New Roman" w:hAnsi="Times New Roman"/>
          <w:bCs/>
          <w:iCs/>
          <w:szCs w:val="24"/>
          <w:lang w:val="en-US" w:eastAsia="en-US"/>
        </w:rPr>
        <w:t>t</w:t>
      </w:r>
      <w:r w:rsidR="00344DA2" w:rsidRPr="00C35ED8">
        <w:rPr>
          <w:rFonts w:ascii="Times New Roman" w:hAnsi="Times New Roman"/>
          <w:bCs/>
          <w:iCs/>
          <w:szCs w:val="24"/>
          <w:lang w:val="en-US" w:eastAsia="en-US"/>
        </w:rPr>
        <w:t>itle)</w:t>
      </w:r>
    </w:p>
    <w:p w:rsidR="00344DA2" w:rsidRPr="00852423" w:rsidRDefault="00344DA2" w:rsidP="00344DA2">
      <w:pPr>
        <w:spacing w:after="0" w:line="240" w:lineRule="atLeast"/>
        <w:jc w:val="left"/>
        <w:rPr>
          <w:rFonts w:ascii="Times New Roman" w:hAnsi="Times New Roman"/>
          <w:bCs/>
          <w:iCs/>
          <w:szCs w:val="24"/>
          <w:lang w:val="en-US" w:eastAsia="en-US"/>
        </w:rPr>
      </w:pPr>
    </w:p>
    <w:p w:rsidR="00132E60" w:rsidRPr="00852423" w:rsidRDefault="00132E60" w:rsidP="00132E60">
      <w:pPr>
        <w:spacing w:after="0" w:line="240" w:lineRule="atLeast"/>
        <w:jc w:val="left"/>
        <w:rPr>
          <w:rFonts w:ascii="Times New Roman" w:eastAsia="Calibri" w:hAnsi="Times New Roman"/>
          <w:b/>
          <w:szCs w:val="24"/>
          <w:lang w:val="en-US" w:eastAsia="en-US"/>
        </w:rPr>
      </w:pPr>
      <w:r w:rsidRPr="00852423">
        <w:rPr>
          <w:rFonts w:ascii="Times New Roman" w:eastAsia="Calibri" w:hAnsi="Times New Roman"/>
          <w:b/>
          <w:szCs w:val="24"/>
          <w:lang w:val="en-US" w:eastAsia="en-US"/>
        </w:rPr>
        <w:t xml:space="preserve">Abstract </w:t>
      </w:r>
      <w:r w:rsidRPr="00852423">
        <w:rPr>
          <w:rFonts w:ascii="Times New Roman" w:hAnsi="Times New Roman"/>
          <w:lang w:val="en-US"/>
        </w:rPr>
        <w:t>(max. 150 words)</w:t>
      </w:r>
    </w:p>
    <w:p w:rsidR="00132E60" w:rsidRPr="00852423" w:rsidRDefault="00132E60" w:rsidP="00132E60">
      <w:pPr>
        <w:spacing w:after="0" w:line="240" w:lineRule="atLeast"/>
        <w:jc w:val="left"/>
        <w:rPr>
          <w:rFonts w:ascii="Times New Roman" w:eastAsia="Calibri" w:hAnsi="Times New Roman"/>
          <w:szCs w:val="24"/>
          <w:lang w:val="en-US" w:eastAsia="en-US"/>
        </w:rPr>
      </w:pPr>
    </w:p>
    <w:p w:rsidR="00132E60" w:rsidRPr="00852423" w:rsidRDefault="008A6C4A" w:rsidP="00132E60">
      <w:pPr>
        <w:spacing w:after="0" w:line="24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Service failures regularly happen at the service encounter. Therefore … </w:t>
      </w:r>
    </w:p>
    <w:p w:rsidR="00132E60" w:rsidRDefault="00132E60" w:rsidP="00132E60">
      <w:pPr>
        <w:spacing w:after="0" w:line="240" w:lineRule="atLeast"/>
        <w:jc w:val="left"/>
        <w:rPr>
          <w:rFonts w:ascii="Times New Roman" w:hAnsi="Times New Roman"/>
          <w:bCs/>
          <w:szCs w:val="24"/>
          <w:lang w:val="en-US"/>
        </w:rPr>
      </w:pPr>
    </w:p>
    <w:p w:rsidR="00132E60" w:rsidRPr="00286409" w:rsidRDefault="00132E60" w:rsidP="00132E60">
      <w:pPr>
        <w:spacing w:after="0" w:line="240" w:lineRule="atLeast"/>
        <w:rPr>
          <w:rFonts w:ascii="Times New Roman" w:hAnsi="Times New Roman"/>
          <w:i/>
          <w:lang w:val="en-US"/>
        </w:rPr>
      </w:pPr>
      <w:r w:rsidRPr="00286409">
        <w:rPr>
          <w:rFonts w:ascii="Times New Roman" w:hAnsi="Times New Roman"/>
          <w:i/>
          <w:lang w:val="en-US"/>
        </w:rPr>
        <w:t>Key</w:t>
      </w:r>
      <w:r>
        <w:rPr>
          <w:rFonts w:ascii="Times New Roman" w:hAnsi="Times New Roman"/>
          <w:i/>
          <w:lang w:val="en-US"/>
        </w:rPr>
        <w:t>w</w:t>
      </w:r>
      <w:r w:rsidRPr="00286409">
        <w:rPr>
          <w:rFonts w:ascii="Times New Roman" w:hAnsi="Times New Roman"/>
          <w:i/>
          <w:lang w:val="en-US"/>
        </w:rPr>
        <w:t>ords:</w:t>
      </w:r>
      <w:r w:rsidR="00E4378C" w:rsidRPr="00E4378C">
        <w:rPr>
          <w:rFonts w:ascii="Times New Roman" w:hAnsi="Times New Roman"/>
          <w:lang w:val="en-US"/>
        </w:rPr>
        <w:t xml:space="preserve"> </w:t>
      </w:r>
      <w:r w:rsidR="00E4378C" w:rsidRPr="00852423">
        <w:rPr>
          <w:rFonts w:ascii="Times New Roman" w:hAnsi="Times New Roman"/>
          <w:lang w:val="en-US"/>
        </w:rPr>
        <w:t xml:space="preserve">(max. </w:t>
      </w:r>
      <w:r w:rsidR="00E4378C">
        <w:rPr>
          <w:rFonts w:ascii="Times New Roman" w:hAnsi="Times New Roman"/>
          <w:lang w:val="en-US"/>
        </w:rPr>
        <w:t>five</w:t>
      </w:r>
      <w:r w:rsidR="00E4378C" w:rsidRPr="00852423">
        <w:rPr>
          <w:rFonts w:ascii="Times New Roman" w:hAnsi="Times New Roman"/>
          <w:lang w:val="en-US"/>
        </w:rPr>
        <w:t>)</w:t>
      </w:r>
    </w:p>
    <w:p w:rsidR="00132E60" w:rsidRPr="007F4B2A" w:rsidRDefault="008A6C4A" w:rsidP="00132E60">
      <w:pPr>
        <w:spacing w:after="0" w:line="24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Service Failure</w:t>
      </w:r>
      <w:r w:rsidR="00132E60" w:rsidRPr="007F4B2A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Service Encounter</w:t>
      </w:r>
      <w:r w:rsidR="00132E60" w:rsidRPr="007F4B2A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Customer Satisfaction</w:t>
      </w:r>
      <w:r w:rsidR="00132E60" w:rsidRPr="007F4B2A">
        <w:rPr>
          <w:rFonts w:ascii="Times New Roman" w:hAnsi="Times New Roman"/>
          <w:lang w:val="en-US"/>
        </w:rPr>
        <w:t xml:space="preserve">, Consumer Behavior, </w:t>
      </w:r>
      <w:r>
        <w:rPr>
          <w:rFonts w:ascii="Times New Roman" w:hAnsi="Times New Roman"/>
          <w:lang w:val="en-US"/>
        </w:rPr>
        <w:t>Medical Services</w:t>
      </w:r>
      <w:r w:rsidR="00344DA2">
        <w:rPr>
          <w:rFonts w:ascii="Times New Roman" w:hAnsi="Times New Roman"/>
          <w:lang w:val="en-US"/>
        </w:rPr>
        <w:t>.</w:t>
      </w:r>
    </w:p>
    <w:p w:rsidR="00132E60" w:rsidRPr="00852423" w:rsidRDefault="00132E60" w:rsidP="00132E60">
      <w:pPr>
        <w:spacing w:after="0" w:line="240" w:lineRule="atLeast"/>
        <w:jc w:val="left"/>
        <w:rPr>
          <w:rFonts w:ascii="Times New Roman" w:hAnsi="Times New Roman"/>
          <w:bCs/>
          <w:szCs w:val="24"/>
          <w:lang w:val="en-US"/>
        </w:rPr>
      </w:pPr>
    </w:p>
    <w:p w:rsidR="00344DA2" w:rsidRPr="00344DA2" w:rsidRDefault="008A6C4A" w:rsidP="00BC370C">
      <w:pPr>
        <w:pBdr>
          <w:bottom w:val="single" w:sz="4" w:space="1" w:color="07A1E2"/>
        </w:pBdr>
        <w:spacing w:after="0" w:line="240" w:lineRule="atLeast"/>
        <w:rPr>
          <w:rFonts w:ascii="Times New Roman" w:hAnsi="Times New Roman"/>
          <w:color w:val="07A1E2"/>
          <w:spacing w:val="-2"/>
          <w:sz w:val="22"/>
          <w:szCs w:val="22"/>
          <w:lang w:val="en-US"/>
        </w:rPr>
      </w:pPr>
      <w:r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>Third</w:t>
      </w:r>
      <w:r w:rsidR="00344DA2" w:rsidRPr="00344DA2"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 xml:space="preserve"> </w:t>
      </w:r>
      <w:r w:rsidR="00344DA2"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 xml:space="preserve">and following </w:t>
      </w:r>
      <w:r w:rsidR="00344DA2" w:rsidRPr="00344DA2"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>page</w:t>
      </w:r>
      <w:r w:rsidR="00344DA2"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>s</w:t>
      </w:r>
    </w:p>
    <w:p w:rsidR="00344DA2" w:rsidRPr="00DB1245" w:rsidRDefault="00344DA2" w:rsidP="00344DA2">
      <w:pPr>
        <w:pBdr>
          <w:top w:val="single" w:sz="4" w:space="1" w:color="0779E2"/>
        </w:pBdr>
        <w:spacing w:after="0" w:line="20" w:lineRule="exact"/>
        <w:rPr>
          <w:spacing w:val="-2"/>
          <w:lang w:val="en-US"/>
        </w:rPr>
      </w:pPr>
    </w:p>
    <w:p w:rsidR="00E60F97" w:rsidRPr="00852423" w:rsidRDefault="00402DA5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b/>
          <w:szCs w:val="24"/>
          <w:lang w:val="en-US" w:eastAsia="en-US"/>
        </w:rPr>
      </w:pPr>
      <w:r w:rsidRPr="00852423">
        <w:rPr>
          <w:rFonts w:ascii="Times New Roman" w:eastAsia="Calibri" w:hAnsi="Times New Roman"/>
          <w:b/>
          <w:szCs w:val="24"/>
          <w:lang w:val="en-US" w:eastAsia="en-US"/>
        </w:rPr>
        <w:t xml:space="preserve">1. </w:t>
      </w:r>
      <w:r w:rsidR="00852423" w:rsidRPr="00852423">
        <w:rPr>
          <w:rFonts w:ascii="Times New Roman" w:hAnsi="Times New Roman"/>
          <w:b/>
          <w:lang w:val="en-US"/>
        </w:rPr>
        <w:t>Introduction</w:t>
      </w:r>
    </w:p>
    <w:p w:rsidR="00402DA5" w:rsidRPr="00852423" w:rsidRDefault="00402DA5" w:rsidP="005556E4">
      <w:pPr>
        <w:spacing w:after="0" w:line="240" w:lineRule="atLeast"/>
        <w:rPr>
          <w:rFonts w:ascii="Times New Roman" w:hAnsi="Times New Roman"/>
          <w:szCs w:val="24"/>
          <w:lang w:val="en-US"/>
        </w:rPr>
      </w:pPr>
    </w:p>
    <w:p w:rsidR="00AD5682" w:rsidRPr="00852423" w:rsidRDefault="008A6C4A" w:rsidP="005556E4">
      <w:pPr>
        <w:spacing w:after="0" w:line="240" w:lineRule="atLeas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lang w:val="en-US"/>
        </w:rPr>
        <w:t>Service failures are</w:t>
      </w:r>
      <w:r w:rsidR="00852423" w:rsidRPr="00852423">
        <w:rPr>
          <w:rFonts w:ascii="Times New Roman" w:hAnsi="Times New Roman"/>
          <w:lang w:val="en-US"/>
        </w:rPr>
        <w:t xml:space="preserve"> mandatory in </w:t>
      </w:r>
      <w:r>
        <w:rPr>
          <w:rFonts w:ascii="Times New Roman" w:hAnsi="Times New Roman"/>
          <w:lang w:val="en-US"/>
        </w:rPr>
        <w:t>service</w:t>
      </w:r>
      <w:r w:rsidR="00852423" w:rsidRPr="00852423">
        <w:rPr>
          <w:rFonts w:ascii="Times New Roman" w:hAnsi="Times New Roman"/>
          <w:lang w:val="en-US"/>
        </w:rPr>
        <w:t xml:space="preserve"> markets. </w:t>
      </w:r>
      <w:r w:rsidR="00AD5682" w:rsidRPr="00852423">
        <w:rPr>
          <w:rFonts w:ascii="Times New Roman" w:hAnsi="Times New Roman"/>
          <w:szCs w:val="24"/>
          <w:lang w:val="en-US"/>
        </w:rPr>
        <w:t xml:space="preserve"> </w:t>
      </w:r>
      <w:r w:rsidR="00A17E31" w:rsidRPr="00852423">
        <w:rPr>
          <w:rFonts w:ascii="Times New Roman" w:hAnsi="Times New Roman"/>
          <w:szCs w:val="24"/>
          <w:lang w:val="en-US"/>
        </w:rPr>
        <w:t>…</w:t>
      </w:r>
    </w:p>
    <w:p w:rsidR="00402DA5" w:rsidRPr="00852423" w:rsidRDefault="00402DA5" w:rsidP="005556E4">
      <w:pPr>
        <w:spacing w:after="0" w:line="240" w:lineRule="atLeast"/>
        <w:rPr>
          <w:rFonts w:ascii="Times New Roman" w:hAnsi="Times New Roman"/>
          <w:szCs w:val="24"/>
          <w:lang w:val="en-US"/>
        </w:rPr>
      </w:pPr>
    </w:p>
    <w:p w:rsidR="00A92709" w:rsidRPr="00852423" w:rsidRDefault="00852423" w:rsidP="005556E4">
      <w:pPr>
        <w:spacing w:after="0" w:line="240" w:lineRule="atLeast"/>
        <w:rPr>
          <w:rFonts w:ascii="Times New Roman" w:hAnsi="Times New Roman"/>
          <w:szCs w:val="24"/>
          <w:lang w:val="en-US"/>
        </w:rPr>
      </w:pPr>
      <w:r w:rsidRPr="00852423">
        <w:rPr>
          <w:rFonts w:ascii="Times New Roman" w:hAnsi="Times New Roman"/>
          <w:lang w:val="en-US"/>
        </w:rPr>
        <w:t xml:space="preserve">Previous literature on </w:t>
      </w:r>
      <w:r w:rsidR="008A6C4A">
        <w:rPr>
          <w:rFonts w:ascii="Times New Roman" w:hAnsi="Times New Roman"/>
          <w:lang w:val="en-US"/>
        </w:rPr>
        <w:t>service failures</w:t>
      </w:r>
      <w:r w:rsidRPr="00852423">
        <w:rPr>
          <w:rFonts w:ascii="Times New Roman" w:hAnsi="Times New Roman"/>
          <w:lang w:val="en-US"/>
        </w:rPr>
        <w:t xml:space="preserve"> concentrates </w:t>
      </w:r>
      <w:r w:rsidR="00A17E31" w:rsidRPr="00852423">
        <w:rPr>
          <w:rFonts w:ascii="Times New Roman" w:hAnsi="Times New Roman"/>
          <w:szCs w:val="24"/>
          <w:lang w:val="en-US"/>
        </w:rPr>
        <w:t>…</w:t>
      </w:r>
    </w:p>
    <w:p w:rsidR="00A17E31" w:rsidRPr="00852423" w:rsidRDefault="00A17E31" w:rsidP="005556E4">
      <w:pPr>
        <w:spacing w:after="0" w:line="240" w:lineRule="atLeast"/>
        <w:rPr>
          <w:rFonts w:ascii="Times New Roman" w:hAnsi="Times New Roman"/>
          <w:szCs w:val="24"/>
          <w:lang w:val="en-US"/>
        </w:rPr>
      </w:pPr>
    </w:p>
    <w:p w:rsidR="00796279" w:rsidRPr="00A50E8B" w:rsidRDefault="00402DA5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b/>
          <w:szCs w:val="24"/>
          <w:lang w:val="en-US" w:eastAsia="en-US"/>
        </w:rPr>
      </w:pPr>
      <w:r w:rsidRPr="00A50E8B">
        <w:rPr>
          <w:rFonts w:ascii="Times New Roman" w:eastAsia="Calibri" w:hAnsi="Times New Roman"/>
          <w:b/>
          <w:szCs w:val="24"/>
          <w:lang w:val="en-US" w:eastAsia="en-US"/>
        </w:rPr>
        <w:t xml:space="preserve">2. </w:t>
      </w:r>
      <w:r w:rsidR="00852423" w:rsidRPr="00A50E8B">
        <w:rPr>
          <w:rFonts w:ascii="Times New Roman" w:hAnsi="Times New Roman"/>
          <w:b/>
          <w:lang w:val="en-US"/>
        </w:rPr>
        <w:t>Review and categorization of literature</w:t>
      </w:r>
    </w:p>
    <w:p w:rsidR="00402DA5" w:rsidRPr="00A50E8B" w:rsidRDefault="00402DA5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US" w:eastAsia="en-US"/>
        </w:rPr>
      </w:pPr>
    </w:p>
    <w:p w:rsidR="00E62ECF" w:rsidRPr="00A50E8B" w:rsidRDefault="004F5AB4" w:rsidP="005556E4">
      <w:pPr>
        <w:spacing w:after="0" w:line="240" w:lineRule="atLeast"/>
        <w:rPr>
          <w:rFonts w:ascii="Times New Roman" w:hAnsi="Times New Roman"/>
          <w:szCs w:val="24"/>
          <w:lang w:val="en-US"/>
        </w:rPr>
      </w:pPr>
      <w:r w:rsidRPr="00A50E8B">
        <w:rPr>
          <w:rFonts w:ascii="Times New Roman" w:hAnsi="Times New Roman"/>
          <w:szCs w:val="24"/>
          <w:lang w:val="en-US"/>
        </w:rPr>
        <w:t>For trust following aspects are essential</w:t>
      </w:r>
      <w:r w:rsidR="00A17E31" w:rsidRPr="00A50E8B">
        <w:rPr>
          <w:rFonts w:ascii="Times New Roman" w:hAnsi="Times New Roman"/>
          <w:szCs w:val="24"/>
          <w:lang w:val="en-US"/>
        </w:rPr>
        <w:t>:</w:t>
      </w:r>
    </w:p>
    <w:p w:rsidR="00A17E31" w:rsidRPr="00A17E31" w:rsidRDefault="00A17E31" w:rsidP="004B5228">
      <w:pPr>
        <w:pStyle w:val="Listenabsatz"/>
        <w:numPr>
          <w:ilvl w:val="0"/>
          <w:numId w:val="31"/>
        </w:numPr>
        <w:tabs>
          <w:tab w:val="left" w:pos="1785"/>
        </w:tabs>
        <w:spacing w:after="0" w:line="240" w:lineRule="atLeast"/>
        <w:ind w:left="426" w:hanging="426"/>
        <w:rPr>
          <w:rFonts w:ascii="Times New Roman" w:hAnsi="Times New Roman"/>
          <w:szCs w:val="24"/>
        </w:rPr>
      </w:pPr>
      <w:r w:rsidRPr="00A17E31">
        <w:rPr>
          <w:rFonts w:ascii="Times New Roman" w:hAnsi="Times New Roman"/>
          <w:szCs w:val="24"/>
        </w:rPr>
        <w:t>…</w:t>
      </w:r>
    </w:p>
    <w:p w:rsidR="00A17E31" w:rsidRPr="00A17E31" w:rsidRDefault="00A17E31" w:rsidP="004B5228">
      <w:pPr>
        <w:pStyle w:val="Listenabsatz"/>
        <w:numPr>
          <w:ilvl w:val="0"/>
          <w:numId w:val="31"/>
        </w:numPr>
        <w:tabs>
          <w:tab w:val="left" w:pos="1785"/>
        </w:tabs>
        <w:spacing w:after="0" w:line="240" w:lineRule="atLeast"/>
        <w:ind w:left="426" w:hanging="426"/>
        <w:rPr>
          <w:rFonts w:ascii="Times New Roman" w:hAnsi="Times New Roman"/>
          <w:szCs w:val="24"/>
        </w:rPr>
      </w:pPr>
      <w:r w:rsidRPr="00A17E31">
        <w:rPr>
          <w:rFonts w:ascii="Times New Roman" w:hAnsi="Times New Roman"/>
          <w:szCs w:val="24"/>
        </w:rPr>
        <w:t>…</w:t>
      </w:r>
    </w:p>
    <w:p w:rsidR="00A17E31" w:rsidRPr="00A17E31" w:rsidRDefault="00A17E31" w:rsidP="005556E4">
      <w:pPr>
        <w:spacing w:after="0" w:line="240" w:lineRule="atLeast"/>
        <w:rPr>
          <w:rFonts w:ascii="Times New Roman" w:hAnsi="Times New Roman"/>
          <w:szCs w:val="24"/>
        </w:rPr>
      </w:pPr>
    </w:p>
    <w:p w:rsidR="00682D54" w:rsidRPr="00852423" w:rsidRDefault="00851F31" w:rsidP="005556E4">
      <w:pPr>
        <w:spacing w:after="0" w:line="240" w:lineRule="atLeast"/>
        <w:rPr>
          <w:rFonts w:ascii="Times New Roman" w:hAnsi="Times New Roman"/>
          <w:szCs w:val="24"/>
          <w:lang w:val="en-GB"/>
        </w:rPr>
      </w:pPr>
      <w:r w:rsidRPr="00852423">
        <w:rPr>
          <w:rFonts w:ascii="Times New Roman" w:hAnsi="Times New Roman"/>
          <w:b/>
          <w:szCs w:val="24"/>
          <w:lang w:val="en-GB"/>
        </w:rPr>
        <w:t xml:space="preserve">3. </w:t>
      </w:r>
      <w:r w:rsidR="00852423" w:rsidRPr="00852423">
        <w:rPr>
          <w:rFonts w:ascii="Times New Roman" w:eastAsia="Calibri" w:hAnsi="Times New Roman"/>
          <w:b/>
          <w:szCs w:val="24"/>
          <w:lang w:val="en-GB" w:eastAsia="en-US"/>
        </w:rPr>
        <w:t>Conceptual framework and hypothesis</w:t>
      </w:r>
    </w:p>
    <w:p w:rsidR="00851F31" w:rsidRPr="00852423" w:rsidRDefault="00851F31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GB" w:eastAsia="en-US"/>
        </w:rPr>
      </w:pPr>
    </w:p>
    <w:p w:rsidR="00201B96" w:rsidRPr="00852423" w:rsidRDefault="00851F31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b/>
          <w:szCs w:val="24"/>
          <w:lang w:val="en-GB" w:eastAsia="en-US"/>
        </w:rPr>
      </w:pPr>
      <w:r w:rsidRPr="00852423">
        <w:rPr>
          <w:rFonts w:ascii="Times New Roman" w:eastAsia="Calibri" w:hAnsi="Times New Roman"/>
          <w:b/>
          <w:szCs w:val="24"/>
          <w:lang w:val="en-GB" w:eastAsia="en-US"/>
        </w:rPr>
        <w:lastRenderedPageBreak/>
        <w:t>3.1. Theoreti</w:t>
      </w:r>
      <w:r w:rsidR="00852423" w:rsidRPr="00852423">
        <w:rPr>
          <w:rFonts w:ascii="Times New Roman" w:eastAsia="Calibri" w:hAnsi="Times New Roman"/>
          <w:b/>
          <w:szCs w:val="24"/>
          <w:lang w:val="en-GB" w:eastAsia="en-US"/>
        </w:rPr>
        <w:t>cal background</w:t>
      </w:r>
    </w:p>
    <w:p w:rsidR="00682D54" w:rsidRPr="00852423" w:rsidRDefault="00682D54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GB" w:eastAsia="en-US"/>
        </w:rPr>
      </w:pPr>
    </w:p>
    <w:p w:rsidR="00A17E31" w:rsidRDefault="00A17E31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GB" w:eastAsia="en-US"/>
        </w:rPr>
      </w:pPr>
      <w:r w:rsidRPr="00852423">
        <w:rPr>
          <w:rFonts w:ascii="Times New Roman" w:eastAsia="Calibri" w:hAnsi="Times New Roman"/>
          <w:szCs w:val="24"/>
          <w:lang w:val="en-GB" w:eastAsia="en-US"/>
        </w:rPr>
        <w:t>…</w:t>
      </w:r>
    </w:p>
    <w:p w:rsidR="003F22DD" w:rsidRPr="00852423" w:rsidRDefault="003F22DD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GB" w:eastAsia="en-US"/>
        </w:rPr>
      </w:pPr>
    </w:p>
    <w:p w:rsidR="00F35AD7" w:rsidRPr="00852423" w:rsidRDefault="00F35AD7" w:rsidP="005556E4">
      <w:pPr>
        <w:pStyle w:val="Listenabsatz"/>
        <w:tabs>
          <w:tab w:val="left" w:pos="284"/>
          <w:tab w:val="left" w:pos="851"/>
          <w:tab w:val="left" w:pos="993"/>
          <w:tab w:val="left" w:pos="1560"/>
          <w:tab w:val="left" w:pos="1785"/>
        </w:tabs>
        <w:spacing w:after="0" w:line="240" w:lineRule="atLeast"/>
        <w:ind w:left="0"/>
        <w:rPr>
          <w:rFonts w:ascii="Times New Roman" w:hAnsi="Times New Roman"/>
          <w:szCs w:val="24"/>
          <w:lang w:val="en-GB"/>
        </w:rPr>
      </w:pPr>
    </w:p>
    <w:p w:rsidR="00C45C72" w:rsidRPr="00852423" w:rsidRDefault="00C11F0D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b/>
          <w:szCs w:val="24"/>
          <w:lang w:val="en-GB" w:eastAsia="en-US"/>
        </w:rPr>
      </w:pPr>
      <w:r w:rsidRPr="00852423">
        <w:rPr>
          <w:rFonts w:ascii="Times New Roman" w:eastAsia="Calibri" w:hAnsi="Times New Roman"/>
          <w:b/>
          <w:szCs w:val="24"/>
          <w:lang w:val="en-GB" w:eastAsia="en-US"/>
        </w:rPr>
        <w:t xml:space="preserve">3.2. </w:t>
      </w:r>
      <w:r w:rsidR="00A17E31" w:rsidRPr="00852423">
        <w:rPr>
          <w:rFonts w:ascii="Times New Roman" w:eastAsia="Calibri" w:hAnsi="Times New Roman"/>
          <w:b/>
          <w:szCs w:val="24"/>
          <w:lang w:val="en-GB" w:eastAsia="en-US"/>
        </w:rPr>
        <w:t>Hypothese</w:t>
      </w:r>
      <w:r w:rsidR="00852423" w:rsidRPr="00852423">
        <w:rPr>
          <w:rFonts w:ascii="Times New Roman" w:eastAsia="Calibri" w:hAnsi="Times New Roman"/>
          <w:b/>
          <w:szCs w:val="24"/>
          <w:lang w:val="en-GB" w:eastAsia="en-US"/>
        </w:rPr>
        <w:t>s on …</w:t>
      </w:r>
    </w:p>
    <w:p w:rsidR="00191539" w:rsidRPr="00191539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US" w:eastAsia="en-US"/>
        </w:rPr>
      </w:pPr>
    </w:p>
    <w:p w:rsidR="00A91525" w:rsidRPr="009D0176" w:rsidRDefault="00A91525" w:rsidP="00A91525">
      <w:pPr>
        <w:spacing w:after="0" w:line="240" w:lineRule="atLeast"/>
        <w:ind w:left="426" w:hanging="426"/>
        <w:rPr>
          <w:rFonts w:ascii="Times New Roman" w:hAnsi="Times New Roman"/>
          <w:i/>
          <w:szCs w:val="24"/>
        </w:rPr>
      </w:pPr>
      <w:r w:rsidRPr="009D0176">
        <w:rPr>
          <w:rFonts w:ascii="Times New Roman" w:hAnsi="Times New Roman"/>
          <w:i/>
          <w:szCs w:val="24"/>
        </w:rPr>
        <w:t>H1:</w:t>
      </w:r>
      <w:r w:rsidRPr="009D0176">
        <w:rPr>
          <w:rFonts w:ascii="Times New Roman" w:hAnsi="Times New Roman"/>
          <w:i/>
          <w:szCs w:val="24"/>
        </w:rPr>
        <w:tab/>
        <w:t xml:space="preserve">Positive </w:t>
      </w:r>
      <w:r>
        <w:rPr>
          <w:rFonts w:ascii="Times New Roman" w:hAnsi="Times New Roman"/>
          <w:i/>
          <w:szCs w:val="24"/>
        </w:rPr>
        <w:t>…</w:t>
      </w:r>
      <w:r w:rsidRPr="009D0176">
        <w:rPr>
          <w:rFonts w:ascii="Times New Roman" w:hAnsi="Times New Roman"/>
          <w:i/>
          <w:szCs w:val="24"/>
        </w:rPr>
        <w:t xml:space="preserve"> </w:t>
      </w:r>
      <w:proofErr w:type="spellStart"/>
      <w:r w:rsidRPr="009D0176">
        <w:rPr>
          <w:rFonts w:ascii="Times New Roman" w:hAnsi="Times New Roman"/>
          <w:i/>
          <w:szCs w:val="24"/>
        </w:rPr>
        <w:t>have</w:t>
      </w:r>
      <w:proofErr w:type="spellEnd"/>
      <w:r w:rsidRPr="009D0176">
        <w:rPr>
          <w:rFonts w:ascii="Times New Roman" w:hAnsi="Times New Roman"/>
          <w:i/>
          <w:szCs w:val="24"/>
        </w:rPr>
        <w:t xml:space="preserve"> positive </w:t>
      </w:r>
      <w:r>
        <w:rPr>
          <w:rFonts w:ascii="Times New Roman" w:hAnsi="Times New Roman"/>
          <w:i/>
          <w:szCs w:val="24"/>
        </w:rPr>
        <w:t>..</w:t>
      </w:r>
      <w:r w:rsidRPr="009D0176">
        <w:rPr>
          <w:rFonts w:ascii="Times New Roman" w:hAnsi="Times New Roman"/>
          <w:i/>
          <w:szCs w:val="24"/>
        </w:rPr>
        <w:t>.</w:t>
      </w:r>
    </w:p>
    <w:p w:rsidR="00191539" w:rsidRPr="00191539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US" w:eastAsia="en-US"/>
        </w:rPr>
      </w:pPr>
    </w:p>
    <w:p w:rsidR="00A54B39" w:rsidRPr="00852423" w:rsidRDefault="00B537E2" w:rsidP="005556E4">
      <w:pPr>
        <w:spacing w:after="0" w:line="240" w:lineRule="atLeast"/>
        <w:jc w:val="left"/>
        <w:rPr>
          <w:rFonts w:ascii="Times New Roman" w:eastAsia="Calibri" w:hAnsi="Times New Roman"/>
          <w:b/>
          <w:szCs w:val="24"/>
          <w:lang w:val="en-GB" w:eastAsia="en-US"/>
        </w:rPr>
      </w:pPr>
      <w:r w:rsidRPr="00852423">
        <w:rPr>
          <w:rFonts w:ascii="Times New Roman" w:hAnsi="Times New Roman"/>
          <w:b/>
          <w:szCs w:val="24"/>
          <w:lang w:val="en-GB"/>
        </w:rPr>
        <w:t>4.</w:t>
      </w:r>
      <w:r w:rsidRPr="00852423">
        <w:rPr>
          <w:rFonts w:ascii="Times New Roman" w:hAnsi="Times New Roman"/>
          <w:szCs w:val="24"/>
          <w:lang w:val="en-GB"/>
        </w:rPr>
        <w:t xml:space="preserve"> </w:t>
      </w:r>
      <w:r w:rsidR="00E80744" w:rsidRPr="00852423">
        <w:rPr>
          <w:rFonts w:ascii="Times New Roman" w:eastAsia="Calibri" w:hAnsi="Times New Roman"/>
          <w:b/>
          <w:szCs w:val="24"/>
          <w:lang w:val="en-GB" w:eastAsia="en-US"/>
        </w:rPr>
        <w:t>Empiri</w:t>
      </w:r>
      <w:r w:rsidR="00852423">
        <w:rPr>
          <w:rFonts w:ascii="Times New Roman" w:eastAsia="Calibri" w:hAnsi="Times New Roman"/>
          <w:b/>
          <w:szCs w:val="24"/>
          <w:lang w:val="en-GB" w:eastAsia="en-US"/>
        </w:rPr>
        <w:t>cal study</w:t>
      </w:r>
    </w:p>
    <w:p w:rsidR="00A54B39" w:rsidRPr="00852423" w:rsidRDefault="00A54B39" w:rsidP="005556E4">
      <w:pPr>
        <w:spacing w:after="0" w:line="240" w:lineRule="atLeast"/>
        <w:jc w:val="left"/>
        <w:rPr>
          <w:rFonts w:ascii="Times New Roman" w:eastAsia="Calibri" w:hAnsi="Times New Roman"/>
          <w:szCs w:val="24"/>
          <w:lang w:val="en-GB" w:eastAsia="en-US"/>
        </w:rPr>
      </w:pPr>
    </w:p>
    <w:p w:rsidR="00B537E2" w:rsidRPr="00852423" w:rsidRDefault="00B537E2" w:rsidP="005556E4">
      <w:pPr>
        <w:spacing w:after="0" w:line="240" w:lineRule="atLeast"/>
        <w:jc w:val="left"/>
        <w:rPr>
          <w:rFonts w:ascii="Times New Roman" w:eastAsia="Calibri" w:hAnsi="Times New Roman"/>
          <w:b/>
          <w:szCs w:val="24"/>
          <w:lang w:val="en-GB" w:eastAsia="en-US"/>
        </w:rPr>
      </w:pPr>
      <w:r w:rsidRPr="00852423">
        <w:rPr>
          <w:rFonts w:ascii="Times New Roman" w:eastAsia="Calibri" w:hAnsi="Times New Roman"/>
          <w:b/>
          <w:szCs w:val="24"/>
          <w:lang w:val="en-GB" w:eastAsia="en-US"/>
        </w:rPr>
        <w:t xml:space="preserve">4.1. </w:t>
      </w:r>
      <w:r w:rsidR="00852423">
        <w:rPr>
          <w:rFonts w:ascii="Times New Roman" w:eastAsia="Calibri" w:hAnsi="Times New Roman"/>
          <w:b/>
          <w:szCs w:val="24"/>
          <w:lang w:val="en-GB" w:eastAsia="en-US"/>
        </w:rPr>
        <w:t>Sample design</w:t>
      </w:r>
    </w:p>
    <w:p w:rsidR="00191539" w:rsidRPr="00A17E31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</w:p>
    <w:p w:rsidR="00191539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  <w:r w:rsidRPr="00A17E31">
        <w:rPr>
          <w:rFonts w:ascii="Times New Roman" w:eastAsia="Calibri" w:hAnsi="Times New Roman"/>
          <w:szCs w:val="24"/>
          <w:lang w:eastAsia="en-US"/>
        </w:rPr>
        <w:t>…</w:t>
      </w:r>
    </w:p>
    <w:p w:rsidR="00191539" w:rsidRPr="00A17E31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</w:p>
    <w:p w:rsidR="000C5DA6" w:rsidRPr="00852423" w:rsidRDefault="000C5DA6" w:rsidP="005556E4">
      <w:pPr>
        <w:spacing w:after="0" w:line="240" w:lineRule="atLeast"/>
        <w:jc w:val="left"/>
        <w:rPr>
          <w:rFonts w:ascii="Times New Roman" w:eastAsia="Calibri" w:hAnsi="Times New Roman"/>
          <w:b/>
          <w:szCs w:val="24"/>
          <w:lang w:val="en-GB" w:eastAsia="en-US"/>
        </w:rPr>
      </w:pPr>
      <w:r w:rsidRPr="00852423">
        <w:rPr>
          <w:rFonts w:ascii="Times New Roman" w:eastAsia="Calibri" w:hAnsi="Times New Roman"/>
          <w:b/>
          <w:szCs w:val="24"/>
          <w:lang w:val="en-GB" w:eastAsia="en-US"/>
        </w:rPr>
        <w:t xml:space="preserve">4.2. </w:t>
      </w:r>
      <w:r w:rsidR="00852423">
        <w:rPr>
          <w:rFonts w:ascii="Times New Roman" w:eastAsia="Calibri" w:hAnsi="Times New Roman"/>
          <w:b/>
          <w:szCs w:val="24"/>
          <w:lang w:val="en-GB" w:eastAsia="en-US"/>
        </w:rPr>
        <w:t>Measurement a</w:t>
      </w:r>
      <w:r w:rsidRPr="00852423">
        <w:rPr>
          <w:rFonts w:ascii="Times New Roman" w:eastAsia="Calibri" w:hAnsi="Times New Roman"/>
          <w:b/>
          <w:szCs w:val="24"/>
          <w:lang w:val="en-GB" w:eastAsia="en-US"/>
        </w:rPr>
        <w:t xml:space="preserve">nd </w:t>
      </w:r>
      <w:r w:rsidR="00852423">
        <w:rPr>
          <w:rFonts w:ascii="Times New Roman" w:eastAsia="Calibri" w:hAnsi="Times New Roman"/>
          <w:b/>
          <w:szCs w:val="24"/>
          <w:lang w:val="en-GB" w:eastAsia="en-US"/>
        </w:rPr>
        <w:t>method</w:t>
      </w:r>
    </w:p>
    <w:p w:rsidR="00191539" w:rsidRPr="00A17E31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</w:p>
    <w:p w:rsidR="00191539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  <w:r w:rsidRPr="00A17E31">
        <w:rPr>
          <w:rFonts w:ascii="Times New Roman" w:eastAsia="Calibri" w:hAnsi="Times New Roman"/>
          <w:szCs w:val="24"/>
          <w:lang w:eastAsia="en-US"/>
        </w:rPr>
        <w:t>…</w:t>
      </w:r>
    </w:p>
    <w:p w:rsidR="00191539" w:rsidRPr="00A17E31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</w:p>
    <w:p w:rsidR="000C5DA6" w:rsidRPr="00852423" w:rsidRDefault="000C5DA6" w:rsidP="005556E4">
      <w:pPr>
        <w:spacing w:after="0" w:line="240" w:lineRule="atLeast"/>
        <w:jc w:val="left"/>
        <w:rPr>
          <w:rFonts w:ascii="Times New Roman" w:eastAsia="Calibri" w:hAnsi="Times New Roman"/>
          <w:b/>
          <w:szCs w:val="24"/>
          <w:lang w:val="en-GB" w:eastAsia="en-US"/>
        </w:rPr>
      </w:pPr>
      <w:r w:rsidRPr="00852423">
        <w:rPr>
          <w:rFonts w:ascii="Times New Roman" w:eastAsia="Calibri" w:hAnsi="Times New Roman"/>
          <w:b/>
          <w:szCs w:val="24"/>
          <w:lang w:val="en-GB" w:eastAsia="en-US"/>
        </w:rPr>
        <w:t xml:space="preserve">4.3. </w:t>
      </w:r>
      <w:r w:rsidR="00852423">
        <w:rPr>
          <w:rFonts w:ascii="Times New Roman" w:eastAsia="Calibri" w:hAnsi="Times New Roman"/>
          <w:b/>
          <w:szCs w:val="24"/>
          <w:lang w:val="en-GB" w:eastAsia="en-US"/>
        </w:rPr>
        <w:t>Results</w:t>
      </w:r>
    </w:p>
    <w:p w:rsidR="00191539" w:rsidRPr="00A17E31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</w:p>
    <w:p w:rsidR="00191539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  <w:r w:rsidRPr="00A17E31">
        <w:rPr>
          <w:rFonts w:ascii="Times New Roman" w:eastAsia="Calibri" w:hAnsi="Times New Roman"/>
          <w:szCs w:val="24"/>
          <w:lang w:eastAsia="en-US"/>
        </w:rPr>
        <w:t>…</w:t>
      </w:r>
    </w:p>
    <w:p w:rsidR="008A6C4A" w:rsidRDefault="008A6C4A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color w:val="FF0000"/>
          <w:szCs w:val="24"/>
          <w:lang w:eastAsia="en-US"/>
        </w:rPr>
      </w:pPr>
    </w:p>
    <w:p w:rsidR="003C1E7E" w:rsidRPr="00A17E31" w:rsidRDefault="003C1E7E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</w:p>
    <w:tbl>
      <w:tblPr>
        <w:tblStyle w:val="Tabellenraster"/>
        <w:tblW w:w="9059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1063"/>
        <w:gridCol w:w="1063"/>
        <w:gridCol w:w="425"/>
        <w:gridCol w:w="709"/>
        <w:gridCol w:w="709"/>
        <w:gridCol w:w="425"/>
        <w:gridCol w:w="779"/>
        <w:gridCol w:w="780"/>
        <w:gridCol w:w="425"/>
        <w:gridCol w:w="851"/>
        <w:gridCol w:w="851"/>
      </w:tblGrid>
      <w:tr w:rsidR="00C672A8" w:rsidRPr="00DA7055" w:rsidTr="00F00883">
        <w:trPr>
          <w:jc w:val="center"/>
        </w:trPr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AE6215">
            <w:pPr>
              <w:spacing w:after="0" w:line="240" w:lineRule="atLeas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AE6215">
            <w:pPr>
              <w:spacing w:after="0" w:line="240" w:lineRule="atLeas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Unit used for calculating the unit price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AE6215">
            <w:pPr>
              <w:spacing w:after="0" w:line="240" w:lineRule="atLeas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AE6215">
            <w:pPr>
              <w:spacing w:after="0" w:line="240" w:lineRule="atLeas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Price-level </w:t>
            </w:r>
            <w:r w:rsidR="00DA7055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perception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AE6215">
            <w:pPr>
              <w:spacing w:after="0" w:line="240" w:lineRule="atLeas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AE6215">
            <w:pPr>
              <w:spacing w:after="0" w:line="240" w:lineRule="atLeas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Quality </w:t>
            </w:r>
            <w:r w:rsidR="00DA7055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perception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AE6215">
            <w:pPr>
              <w:spacing w:after="0" w:line="240" w:lineRule="atLeas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AE6215">
            <w:pPr>
              <w:spacing w:after="0" w:line="240" w:lineRule="atLeas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Purchase </w:t>
            </w:r>
            <w:r w:rsidR="00DA7055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intention</w:t>
            </w:r>
          </w:p>
        </w:tc>
      </w:tr>
      <w:tr w:rsidR="00C672A8" w:rsidRPr="00DA7055" w:rsidTr="00F00883">
        <w:trPr>
          <w:jc w:val="center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5556E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small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large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small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large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small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large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small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2A8" w:rsidRPr="00BA6E8F" w:rsidRDefault="00C672A8" w:rsidP="00DA70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large</w:t>
            </w:r>
          </w:p>
        </w:tc>
      </w:tr>
      <w:tr w:rsidR="00C672A8" w:rsidRPr="00BA6E8F" w:rsidTr="0022008D">
        <w:trPr>
          <w:jc w:val="center"/>
        </w:trPr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5556E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Salami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100 g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A6E8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84)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1 kg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A6E8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67)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4.35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(1.47)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4.99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(1.52)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3.98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(1.22)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4.19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(1.21)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3.58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(1.44)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3.24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(1.50)</w:t>
            </w:r>
          </w:p>
        </w:tc>
      </w:tr>
      <w:tr w:rsidR="00C672A8" w:rsidRPr="00BA6E8F" w:rsidTr="0022008D">
        <w:trPr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5556E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Tomatoes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100 g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A6E8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84)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1 kg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A6E8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67)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2.93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(.</w:t>
            </w:r>
            <w:r w:rsidR="009A0676">
              <w:rPr>
                <w:rFonts w:ascii="Times New Roman" w:hAnsi="Times New Roman"/>
                <w:sz w:val="18"/>
                <w:szCs w:val="18"/>
                <w:lang w:val="en-US"/>
              </w:rPr>
              <w:t>93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3.07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(.</w:t>
            </w:r>
            <w:r w:rsidR="009A067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3.73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(1.06)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3.90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(1.08)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4.73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(.</w:t>
            </w:r>
            <w:r w:rsidR="009A067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4.65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(.</w:t>
            </w:r>
            <w:r w:rsidR="009A067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2)</w:t>
            </w:r>
          </w:p>
        </w:tc>
      </w:tr>
      <w:tr w:rsidR="00C672A8" w:rsidRPr="00BA6E8F" w:rsidTr="00740CF3">
        <w:trPr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5556E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Strawberry jam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100 g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A6E8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48)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1 kg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A6E8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49)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3.88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(1.33)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4.72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(1.48)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3.56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(.</w:t>
            </w:r>
            <w:r w:rsidR="009A067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3.90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(1.50)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3.81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3.26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(1.39)</w:t>
            </w:r>
          </w:p>
        </w:tc>
      </w:tr>
      <w:tr w:rsidR="00C672A8" w:rsidRPr="00BA6E8F" w:rsidTr="00740CF3">
        <w:trPr>
          <w:jc w:val="center"/>
        </w:trPr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5556E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Wall paint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100 ml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A6E8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48)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1 liter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A6E8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49)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3.28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(1.31)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3.84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(1.57)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3.00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(1.24)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3.39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(.</w:t>
            </w:r>
            <w:r w:rsidR="009A067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3.86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(1.38)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3.56</w:t>
            </w:r>
          </w:p>
          <w:p w:rsidR="00C672A8" w:rsidRPr="00BA6E8F" w:rsidRDefault="00C672A8" w:rsidP="009A067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6E8F">
              <w:rPr>
                <w:rFonts w:ascii="Times New Roman" w:hAnsi="Times New Roman"/>
                <w:sz w:val="18"/>
                <w:szCs w:val="18"/>
                <w:lang w:val="en-US"/>
              </w:rPr>
              <w:t>(1.38)</w:t>
            </w:r>
          </w:p>
        </w:tc>
      </w:tr>
      <w:tr w:rsidR="00C672A8" w:rsidRPr="008A6C4A" w:rsidTr="00740CF3">
        <w:trPr>
          <w:jc w:val="center"/>
        </w:trPr>
        <w:tc>
          <w:tcPr>
            <w:tcW w:w="905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93612" w:rsidRPr="00D93612" w:rsidRDefault="00C672A8" w:rsidP="00D93612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361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Notes</w:t>
            </w:r>
            <w:r w:rsidRPr="00D93612">
              <w:rPr>
                <w:rFonts w:ascii="Times New Roman" w:hAnsi="Times New Roman"/>
                <w:sz w:val="16"/>
                <w:szCs w:val="16"/>
                <w:lang w:val="en-US"/>
              </w:rPr>
              <w:t>: Scale ranges from 1 = cheap to 7 = expensive, 1 = low to 7 = high quality, and 1 = low to 7 = high purchase intention. Standard deviations in parentheses.</w:t>
            </w:r>
            <w:r w:rsidR="00D93612" w:rsidRPr="00D9361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D93612" w:rsidRPr="00D93612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en-GB"/>
              </w:rPr>
              <w:t xml:space="preserve">*** </w:t>
            </w:r>
            <w:proofErr w:type="gramStart"/>
            <w:r w:rsidR="00D93612" w:rsidRPr="00D93612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en-GB"/>
              </w:rPr>
              <w:t>p</w:t>
            </w:r>
            <w:proofErr w:type="gramEnd"/>
            <w:r w:rsidR="00D93612" w:rsidRPr="00D93612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en-GB"/>
              </w:rPr>
              <w:t xml:space="preserve"> &lt; .001; ** </w:t>
            </w:r>
            <w:r w:rsidR="00D93612" w:rsidRPr="00D93612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en-GB"/>
              </w:rPr>
              <w:t>p</w:t>
            </w:r>
            <w:r w:rsidR="00D93612" w:rsidRPr="00D93612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en-GB"/>
              </w:rPr>
              <w:t xml:space="preserve"> &lt; .01; * </w:t>
            </w:r>
            <w:r w:rsidR="00D93612" w:rsidRPr="00D93612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en-GB"/>
              </w:rPr>
              <w:t>p</w:t>
            </w:r>
            <w:r w:rsidR="00D93612" w:rsidRPr="00D93612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en-GB"/>
              </w:rPr>
              <w:t xml:space="preserve"> &lt; .05; † </w:t>
            </w:r>
            <w:r w:rsidR="00D93612" w:rsidRPr="00D93612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en-GB"/>
              </w:rPr>
              <w:t>p</w:t>
            </w:r>
            <w:r w:rsidR="00D93612" w:rsidRPr="00D93612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en-GB"/>
              </w:rPr>
              <w:t xml:space="preserve"> &lt; .10; ns = not significant</w:t>
            </w:r>
            <w:r w:rsidR="009A0676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en-GB"/>
              </w:rPr>
              <w:t>.</w:t>
            </w:r>
          </w:p>
        </w:tc>
      </w:tr>
    </w:tbl>
    <w:p w:rsidR="00C672A8" w:rsidRPr="00C672A8" w:rsidRDefault="00C672A8" w:rsidP="005556E4">
      <w:pPr>
        <w:spacing w:after="0" w:line="240" w:lineRule="atLeast"/>
        <w:jc w:val="center"/>
        <w:rPr>
          <w:rFonts w:ascii="Times New Roman" w:hAnsi="Times New Roman"/>
          <w:i/>
          <w:szCs w:val="24"/>
          <w:lang w:val="en-US"/>
        </w:rPr>
      </w:pPr>
      <w:r w:rsidRPr="00C672A8">
        <w:rPr>
          <w:rFonts w:ascii="Times New Roman" w:hAnsi="Times New Roman"/>
          <w:i/>
          <w:szCs w:val="24"/>
          <w:lang w:val="en-US"/>
        </w:rPr>
        <w:t xml:space="preserve">Tab. </w:t>
      </w:r>
      <w:r>
        <w:rPr>
          <w:rFonts w:ascii="Times New Roman" w:hAnsi="Times New Roman"/>
          <w:i/>
          <w:szCs w:val="24"/>
          <w:lang w:val="en-US"/>
        </w:rPr>
        <w:t>4</w:t>
      </w:r>
      <w:r w:rsidRPr="00C672A8">
        <w:rPr>
          <w:rFonts w:ascii="Times New Roman" w:hAnsi="Times New Roman"/>
          <w:i/>
          <w:szCs w:val="24"/>
          <w:lang w:val="en-US"/>
        </w:rPr>
        <w:t xml:space="preserve">: Effect of small and large units used for calculating unit prices on </w:t>
      </w:r>
      <w:r>
        <w:rPr>
          <w:rFonts w:ascii="Times New Roman" w:hAnsi="Times New Roman"/>
          <w:i/>
          <w:szCs w:val="24"/>
          <w:lang w:val="en-US"/>
        </w:rPr>
        <w:br/>
      </w:r>
      <w:r w:rsidRPr="00C672A8">
        <w:rPr>
          <w:rFonts w:ascii="Times New Roman" w:hAnsi="Times New Roman"/>
          <w:i/>
          <w:szCs w:val="24"/>
          <w:lang w:val="en-US"/>
        </w:rPr>
        <w:t>price-level perception, quality perception, and purchase intention</w:t>
      </w:r>
    </w:p>
    <w:p w:rsidR="000C5DA6" w:rsidRPr="00852423" w:rsidRDefault="000C5DA6" w:rsidP="005556E4">
      <w:pPr>
        <w:tabs>
          <w:tab w:val="left" w:pos="1785"/>
        </w:tabs>
        <w:spacing w:after="0" w:line="240" w:lineRule="atLeast"/>
        <w:rPr>
          <w:rFonts w:ascii="Times New Roman" w:hAnsi="Times New Roman"/>
          <w:szCs w:val="24"/>
          <w:lang w:val="en-GB"/>
        </w:rPr>
      </w:pPr>
    </w:p>
    <w:p w:rsidR="0046686E" w:rsidRPr="00852423" w:rsidRDefault="0046686E" w:rsidP="005556E4">
      <w:pPr>
        <w:spacing w:after="0" w:line="240" w:lineRule="atLeast"/>
        <w:jc w:val="left"/>
        <w:rPr>
          <w:rFonts w:ascii="Times New Roman" w:hAnsi="Times New Roman"/>
          <w:b/>
          <w:szCs w:val="24"/>
          <w:lang w:val="en-GB"/>
        </w:rPr>
      </w:pPr>
      <w:r w:rsidRPr="00852423">
        <w:rPr>
          <w:rFonts w:ascii="Times New Roman" w:hAnsi="Times New Roman"/>
          <w:b/>
          <w:szCs w:val="24"/>
          <w:lang w:val="en-GB"/>
        </w:rPr>
        <w:t xml:space="preserve">5. </w:t>
      </w:r>
      <w:r w:rsidR="00852423" w:rsidRPr="00852423">
        <w:rPr>
          <w:rFonts w:ascii="Times New Roman" w:hAnsi="Times New Roman"/>
          <w:b/>
          <w:szCs w:val="24"/>
          <w:lang w:val="en-GB"/>
        </w:rPr>
        <w:t>Discussion</w:t>
      </w:r>
      <w:r w:rsidR="000C5DA6" w:rsidRPr="00852423">
        <w:rPr>
          <w:rFonts w:ascii="Times New Roman" w:hAnsi="Times New Roman"/>
          <w:b/>
          <w:szCs w:val="24"/>
          <w:lang w:val="en-GB"/>
        </w:rPr>
        <w:t xml:space="preserve"> </w:t>
      </w:r>
      <w:r w:rsidR="00852423">
        <w:rPr>
          <w:rFonts w:ascii="Times New Roman" w:hAnsi="Times New Roman"/>
          <w:b/>
          <w:szCs w:val="24"/>
          <w:lang w:val="en-GB"/>
        </w:rPr>
        <w:t>a</w:t>
      </w:r>
      <w:r w:rsidR="000C5DA6" w:rsidRPr="00852423">
        <w:rPr>
          <w:rFonts w:ascii="Times New Roman" w:hAnsi="Times New Roman"/>
          <w:b/>
          <w:szCs w:val="24"/>
          <w:lang w:val="en-GB"/>
        </w:rPr>
        <w:t xml:space="preserve">nd </w:t>
      </w:r>
      <w:r w:rsidR="00852423">
        <w:rPr>
          <w:rFonts w:ascii="Times New Roman" w:hAnsi="Times New Roman"/>
          <w:b/>
          <w:szCs w:val="24"/>
          <w:lang w:val="en-GB"/>
        </w:rPr>
        <w:t>implications</w:t>
      </w:r>
      <w:r w:rsidR="002F52F4" w:rsidRPr="00852423">
        <w:rPr>
          <w:rFonts w:ascii="Times New Roman" w:hAnsi="Times New Roman"/>
          <w:b/>
          <w:szCs w:val="24"/>
          <w:lang w:val="en-GB"/>
        </w:rPr>
        <w:t xml:space="preserve"> </w:t>
      </w:r>
    </w:p>
    <w:p w:rsidR="00191539" w:rsidRPr="0022008D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US" w:eastAsia="en-US"/>
        </w:rPr>
      </w:pPr>
    </w:p>
    <w:p w:rsidR="00191539" w:rsidRPr="0022008D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US" w:eastAsia="en-US"/>
        </w:rPr>
      </w:pPr>
      <w:r w:rsidRPr="0022008D">
        <w:rPr>
          <w:rFonts w:ascii="Times New Roman" w:eastAsia="Calibri" w:hAnsi="Times New Roman"/>
          <w:szCs w:val="24"/>
          <w:lang w:val="en-US" w:eastAsia="en-US"/>
        </w:rPr>
        <w:t>…</w:t>
      </w:r>
    </w:p>
    <w:p w:rsidR="00191539" w:rsidRPr="0022008D" w:rsidRDefault="00191539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US" w:eastAsia="en-US"/>
        </w:rPr>
      </w:pPr>
    </w:p>
    <w:p w:rsidR="0046686E" w:rsidRPr="00852423" w:rsidRDefault="000C5DA6" w:rsidP="005556E4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b/>
          <w:szCs w:val="24"/>
          <w:lang w:val="en-GB" w:eastAsia="en-US"/>
        </w:rPr>
      </w:pPr>
      <w:r w:rsidRPr="00852423">
        <w:rPr>
          <w:rFonts w:ascii="Times New Roman" w:eastAsia="Calibri" w:hAnsi="Times New Roman"/>
          <w:b/>
          <w:szCs w:val="24"/>
          <w:lang w:val="en-GB" w:eastAsia="en-US"/>
        </w:rPr>
        <w:t>6</w:t>
      </w:r>
      <w:r w:rsidR="0046686E" w:rsidRPr="00852423">
        <w:rPr>
          <w:rFonts w:ascii="Times New Roman" w:eastAsia="Calibri" w:hAnsi="Times New Roman"/>
          <w:b/>
          <w:szCs w:val="24"/>
          <w:lang w:val="en-GB" w:eastAsia="en-US"/>
        </w:rPr>
        <w:t xml:space="preserve">. </w:t>
      </w:r>
      <w:r w:rsidRPr="00852423">
        <w:rPr>
          <w:rFonts w:ascii="Times New Roman" w:eastAsia="Calibri" w:hAnsi="Times New Roman"/>
          <w:b/>
          <w:szCs w:val="24"/>
          <w:lang w:val="en-GB" w:eastAsia="en-US"/>
        </w:rPr>
        <w:t>Limitation</w:t>
      </w:r>
      <w:r w:rsidR="00852423">
        <w:rPr>
          <w:rFonts w:ascii="Times New Roman" w:eastAsia="Calibri" w:hAnsi="Times New Roman"/>
          <w:b/>
          <w:szCs w:val="24"/>
          <w:lang w:val="en-GB" w:eastAsia="en-US"/>
        </w:rPr>
        <w:t>s</w:t>
      </w:r>
      <w:r w:rsidRPr="00852423">
        <w:rPr>
          <w:rFonts w:ascii="Times New Roman" w:eastAsia="Calibri" w:hAnsi="Times New Roman"/>
          <w:b/>
          <w:szCs w:val="24"/>
          <w:lang w:val="en-GB" w:eastAsia="en-US"/>
        </w:rPr>
        <w:t xml:space="preserve"> </w:t>
      </w:r>
      <w:r w:rsidR="00852423">
        <w:rPr>
          <w:rFonts w:ascii="Times New Roman" w:eastAsia="Calibri" w:hAnsi="Times New Roman"/>
          <w:b/>
          <w:szCs w:val="24"/>
          <w:lang w:val="en-GB" w:eastAsia="en-US"/>
        </w:rPr>
        <w:t>a</w:t>
      </w:r>
      <w:r w:rsidRPr="00852423">
        <w:rPr>
          <w:rFonts w:ascii="Times New Roman" w:eastAsia="Calibri" w:hAnsi="Times New Roman"/>
          <w:b/>
          <w:szCs w:val="24"/>
          <w:lang w:val="en-GB" w:eastAsia="en-US"/>
        </w:rPr>
        <w:t xml:space="preserve">nd </w:t>
      </w:r>
      <w:r w:rsidR="00852423">
        <w:rPr>
          <w:rFonts w:ascii="Times New Roman" w:eastAsia="Calibri" w:hAnsi="Times New Roman"/>
          <w:b/>
          <w:szCs w:val="24"/>
          <w:lang w:val="en-GB" w:eastAsia="en-US"/>
        </w:rPr>
        <w:t>further research</w:t>
      </w:r>
    </w:p>
    <w:p w:rsidR="002D3619" w:rsidRPr="00852423" w:rsidRDefault="002D3619" w:rsidP="005556E4">
      <w:pPr>
        <w:spacing w:after="0" w:line="240" w:lineRule="atLeast"/>
        <w:jc w:val="left"/>
        <w:rPr>
          <w:rFonts w:ascii="Times New Roman" w:hAnsi="Times New Roman"/>
          <w:bCs/>
          <w:szCs w:val="24"/>
          <w:lang w:val="en-US"/>
        </w:rPr>
      </w:pPr>
    </w:p>
    <w:p w:rsidR="002D3619" w:rsidRPr="00344DA2" w:rsidRDefault="002D3619" w:rsidP="005556E4">
      <w:pPr>
        <w:pBdr>
          <w:bottom w:val="single" w:sz="4" w:space="1" w:color="07A1E2"/>
        </w:pBdr>
        <w:spacing w:after="0" w:line="240" w:lineRule="atLeast"/>
        <w:rPr>
          <w:rFonts w:ascii="Times New Roman" w:hAnsi="Times New Roman"/>
          <w:color w:val="07A1E2"/>
          <w:spacing w:val="-2"/>
          <w:sz w:val="22"/>
          <w:szCs w:val="22"/>
          <w:lang w:val="en-US"/>
        </w:rPr>
      </w:pPr>
      <w:r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>Last</w:t>
      </w:r>
      <w:r w:rsidRPr="00344DA2"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 xml:space="preserve"> page</w:t>
      </w:r>
      <w:r>
        <w:rPr>
          <w:rFonts w:ascii="Times New Roman" w:hAnsi="Times New Roman"/>
          <w:color w:val="07A1E2"/>
          <w:spacing w:val="-2"/>
          <w:sz w:val="22"/>
          <w:szCs w:val="22"/>
          <w:lang w:val="en-US"/>
        </w:rPr>
        <w:t>s</w:t>
      </w:r>
    </w:p>
    <w:p w:rsidR="002D3619" w:rsidRPr="00DB1245" w:rsidRDefault="002D3619" w:rsidP="002D3619">
      <w:pPr>
        <w:pBdr>
          <w:top w:val="single" w:sz="4" w:space="1" w:color="0779E2"/>
        </w:pBdr>
        <w:spacing w:after="0" w:line="20" w:lineRule="exact"/>
        <w:rPr>
          <w:spacing w:val="-2"/>
          <w:lang w:val="en-US"/>
        </w:rPr>
      </w:pPr>
    </w:p>
    <w:p w:rsidR="000C5DA6" w:rsidRPr="00D26ACC" w:rsidRDefault="00D26ACC" w:rsidP="007E1009">
      <w:pPr>
        <w:spacing w:after="0" w:line="240" w:lineRule="atLeast"/>
        <w:rPr>
          <w:rFonts w:ascii="Times New Roman" w:hAnsi="Times New Roman"/>
          <w:b/>
          <w:lang w:val="en-US" w:eastAsia="ko-KR"/>
        </w:rPr>
      </w:pPr>
      <w:r w:rsidRPr="0088476C">
        <w:rPr>
          <w:rFonts w:ascii="Times New Roman" w:hAnsi="Times New Roman"/>
          <w:b/>
          <w:bCs/>
          <w:color w:val="000000"/>
          <w:szCs w:val="24"/>
          <w:lang w:val="en-GB"/>
        </w:rPr>
        <w:t>Notes</w:t>
      </w:r>
      <w:r w:rsidR="00C47593">
        <w:rPr>
          <w:rFonts w:ascii="Times New Roman" w:hAnsi="Times New Roman"/>
          <w:b/>
          <w:bCs/>
          <w:color w:val="000000"/>
          <w:szCs w:val="24"/>
          <w:lang w:val="en-GB"/>
        </w:rPr>
        <w:t xml:space="preserve"> </w:t>
      </w:r>
      <w:r w:rsidR="00C47593" w:rsidRPr="000204A5">
        <w:rPr>
          <w:rFonts w:ascii="Times New Roman" w:hAnsi="Times New Roman"/>
          <w:color w:val="000000"/>
          <w:lang w:val="en-GB"/>
        </w:rPr>
        <w:t>(if applicable)</w:t>
      </w:r>
    </w:p>
    <w:p w:rsidR="00191539" w:rsidRDefault="00191539" w:rsidP="00852423">
      <w:pPr>
        <w:spacing w:after="0" w:line="240" w:lineRule="atLeast"/>
        <w:ind w:left="426" w:right="-2" w:hanging="426"/>
        <w:jc w:val="left"/>
        <w:rPr>
          <w:rFonts w:ascii="Times New Roman" w:hAnsi="Times New Roman"/>
          <w:lang w:val="en-US" w:eastAsia="ko-KR"/>
        </w:rPr>
      </w:pPr>
    </w:p>
    <w:p w:rsidR="000C5DA6" w:rsidRPr="00C47593" w:rsidRDefault="000C5DA6" w:rsidP="00852423">
      <w:pPr>
        <w:spacing w:after="0" w:line="240" w:lineRule="atLeast"/>
        <w:ind w:left="426" w:right="-2" w:hanging="426"/>
        <w:jc w:val="left"/>
        <w:rPr>
          <w:rFonts w:ascii="Times New Roman" w:hAnsi="Times New Roman"/>
          <w:sz w:val="22"/>
          <w:szCs w:val="22"/>
          <w:lang w:val="en-US" w:eastAsia="ko-KR"/>
        </w:rPr>
      </w:pPr>
      <w:r w:rsidRPr="00C47593">
        <w:rPr>
          <w:rFonts w:ascii="Times New Roman" w:hAnsi="Times New Roman" w:hint="eastAsia"/>
          <w:sz w:val="22"/>
          <w:szCs w:val="22"/>
          <w:lang w:val="en-US" w:eastAsia="ko-KR"/>
        </w:rPr>
        <w:t>[1]</w:t>
      </w:r>
      <w:r w:rsidRPr="00C47593">
        <w:rPr>
          <w:rFonts w:ascii="Times New Roman" w:hAnsi="Times New Roman" w:hint="eastAsia"/>
          <w:sz w:val="22"/>
          <w:szCs w:val="22"/>
          <w:lang w:val="en-US" w:eastAsia="ko-KR"/>
        </w:rPr>
        <w:tab/>
      </w:r>
      <w:r w:rsidR="00D26ACC" w:rsidRPr="00C47593">
        <w:rPr>
          <w:rFonts w:ascii="Times New Roman" w:hAnsi="Times New Roman"/>
          <w:color w:val="000000"/>
          <w:sz w:val="22"/>
          <w:szCs w:val="22"/>
          <w:lang w:val="en-GB"/>
        </w:rPr>
        <w:t xml:space="preserve">For an overview of </w:t>
      </w:r>
      <w:r w:rsidR="008A6C4A">
        <w:rPr>
          <w:rFonts w:ascii="Times New Roman" w:hAnsi="Times New Roman"/>
          <w:color w:val="000000"/>
          <w:sz w:val="22"/>
          <w:szCs w:val="22"/>
          <w:lang w:val="en-GB"/>
        </w:rPr>
        <w:t>service failures see …</w:t>
      </w:r>
    </w:p>
    <w:p w:rsidR="000C5DA6" w:rsidRPr="00C47593" w:rsidRDefault="000C5DA6" w:rsidP="007E1009">
      <w:pPr>
        <w:tabs>
          <w:tab w:val="left" w:pos="567"/>
        </w:tabs>
        <w:spacing w:after="0" w:line="240" w:lineRule="atLeast"/>
        <w:ind w:left="426" w:hanging="426"/>
        <w:jc w:val="left"/>
        <w:rPr>
          <w:rFonts w:ascii="Times New Roman" w:hAnsi="Times New Roman"/>
          <w:sz w:val="22"/>
          <w:szCs w:val="22"/>
          <w:lang w:val="en-US" w:eastAsia="ko-KR"/>
        </w:rPr>
      </w:pPr>
      <w:r w:rsidRPr="00C47593">
        <w:rPr>
          <w:rFonts w:ascii="Times New Roman" w:hAnsi="Times New Roman" w:hint="eastAsia"/>
          <w:sz w:val="22"/>
          <w:szCs w:val="22"/>
          <w:lang w:val="en-US" w:eastAsia="ko-KR"/>
        </w:rPr>
        <w:t>[2]</w:t>
      </w:r>
      <w:r w:rsidRPr="00C47593">
        <w:rPr>
          <w:rFonts w:ascii="Times New Roman" w:hAnsi="Times New Roman" w:hint="eastAsia"/>
          <w:sz w:val="22"/>
          <w:szCs w:val="22"/>
          <w:lang w:val="en-US" w:eastAsia="ko-KR"/>
        </w:rPr>
        <w:tab/>
        <w:t>...</w:t>
      </w:r>
    </w:p>
    <w:p w:rsidR="000C5DA6" w:rsidRPr="00CF4D06" w:rsidRDefault="000C5DA6" w:rsidP="007E1009">
      <w:pPr>
        <w:spacing w:after="0" w:line="240" w:lineRule="atLeast"/>
        <w:jc w:val="left"/>
        <w:rPr>
          <w:rFonts w:ascii="Times New Roman" w:hAnsi="Times New Roman"/>
          <w:szCs w:val="24"/>
          <w:lang w:val="en-US"/>
        </w:rPr>
      </w:pPr>
    </w:p>
    <w:p w:rsidR="0058548B" w:rsidRPr="00CF4D06" w:rsidRDefault="00C363DC" w:rsidP="007E1009">
      <w:pPr>
        <w:spacing w:after="0" w:line="240" w:lineRule="atLeast"/>
        <w:ind w:left="533" w:hanging="533"/>
        <w:contextualSpacing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References</w:t>
      </w:r>
    </w:p>
    <w:p w:rsidR="000D7D6E" w:rsidRPr="00CF4D06" w:rsidRDefault="000D7D6E" w:rsidP="007E1009">
      <w:pPr>
        <w:spacing w:after="0" w:line="240" w:lineRule="atLeast"/>
        <w:ind w:left="533" w:hanging="533"/>
        <w:contextualSpacing/>
        <w:rPr>
          <w:rFonts w:ascii="Times New Roman" w:hAnsi="Times New Roman"/>
          <w:szCs w:val="24"/>
          <w:lang w:val="en-US"/>
        </w:rPr>
      </w:pPr>
    </w:p>
    <w:p w:rsidR="008A6C4A" w:rsidRPr="008A6C4A" w:rsidRDefault="008A6C4A" w:rsidP="008A6C4A">
      <w:pPr>
        <w:spacing w:after="0" w:line="240" w:lineRule="atLeast"/>
        <w:ind w:left="425" w:hanging="425"/>
        <w:rPr>
          <w:rFonts w:ascii="Times New Roman" w:hAnsi="Times New Roman"/>
          <w:i/>
          <w:sz w:val="20"/>
          <w:lang w:val="en-US"/>
        </w:rPr>
      </w:pPr>
      <w:proofErr w:type="spellStart"/>
      <w:r w:rsidRPr="008A6C4A">
        <w:rPr>
          <w:rFonts w:ascii="Times New Roman" w:hAnsi="Times New Roman"/>
          <w:sz w:val="20"/>
          <w:lang w:val="en-US"/>
        </w:rPr>
        <w:t>Garnefeld</w:t>
      </w:r>
      <w:proofErr w:type="spellEnd"/>
      <w:r w:rsidRPr="008A6C4A">
        <w:rPr>
          <w:rFonts w:ascii="Times New Roman" w:hAnsi="Times New Roman"/>
          <w:sz w:val="20"/>
          <w:lang w:val="en-US"/>
        </w:rPr>
        <w:t xml:space="preserve">, I., Helm, S. &amp; Eggert, A. (2011). Walk your talk: an experimental investigation of the relationship between word of mouth and communicators’ loyalty, </w:t>
      </w:r>
      <w:r w:rsidRPr="008A6C4A">
        <w:rPr>
          <w:rFonts w:ascii="Times New Roman" w:hAnsi="Times New Roman"/>
          <w:i/>
          <w:sz w:val="20"/>
          <w:lang w:val="en-US"/>
        </w:rPr>
        <w:t>Journal of Service Research</w:t>
      </w:r>
      <w:r w:rsidRPr="008A6C4A">
        <w:rPr>
          <w:rFonts w:ascii="Times New Roman" w:hAnsi="Times New Roman"/>
          <w:sz w:val="20"/>
          <w:lang w:val="en-US"/>
        </w:rPr>
        <w:t>, 14 (1), 93-107.</w:t>
      </w:r>
      <w:r w:rsidRPr="008A6C4A">
        <w:rPr>
          <w:rFonts w:ascii="Times New Roman" w:hAnsi="Times New Roman"/>
          <w:i/>
          <w:sz w:val="20"/>
          <w:lang w:val="en-US"/>
        </w:rPr>
        <w:t xml:space="preserve"> </w:t>
      </w:r>
    </w:p>
    <w:p w:rsidR="008A6C4A" w:rsidRPr="008A6C4A" w:rsidRDefault="006914F4" w:rsidP="008A6C4A">
      <w:pPr>
        <w:spacing w:after="0" w:line="240" w:lineRule="atLeast"/>
        <w:ind w:left="425" w:hanging="425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sz w:val="20"/>
        </w:rPr>
        <w:t>Reimer, T.</w:t>
      </w:r>
      <w:r w:rsidR="008A6C4A" w:rsidRPr="008A6C4A">
        <w:rPr>
          <w:rFonts w:ascii="Times New Roman" w:hAnsi="Times New Roman"/>
          <w:sz w:val="20"/>
        </w:rPr>
        <w:t xml:space="preserve"> &amp; Benkenstein, M. (2016b). </w:t>
      </w:r>
      <w:r w:rsidR="008A6C4A" w:rsidRPr="008A6C4A">
        <w:rPr>
          <w:rFonts w:ascii="Times New Roman" w:hAnsi="Times New Roman"/>
          <w:sz w:val="20"/>
          <w:lang w:val="en-US"/>
        </w:rPr>
        <w:t xml:space="preserve">Altruistic </w:t>
      </w:r>
      <w:proofErr w:type="spellStart"/>
      <w:r w:rsidR="008A6C4A" w:rsidRPr="008A6C4A">
        <w:rPr>
          <w:rFonts w:ascii="Times New Roman" w:hAnsi="Times New Roman"/>
          <w:sz w:val="20"/>
          <w:lang w:val="en-US"/>
        </w:rPr>
        <w:t>eWOM</w:t>
      </w:r>
      <w:proofErr w:type="spellEnd"/>
      <w:r w:rsidR="008A6C4A" w:rsidRPr="008A6C4A">
        <w:rPr>
          <w:rFonts w:ascii="Times New Roman" w:hAnsi="Times New Roman"/>
          <w:sz w:val="20"/>
          <w:lang w:val="en-US"/>
        </w:rPr>
        <w:t xml:space="preserve"> Marketing: More than an Alternative to Monetary Incentives, in: </w:t>
      </w:r>
      <w:r w:rsidR="008A6C4A" w:rsidRPr="008A6C4A">
        <w:rPr>
          <w:rFonts w:ascii="Times New Roman" w:hAnsi="Times New Roman"/>
          <w:i/>
          <w:sz w:val="20"/>
          <w:lang w:val="en-US"/>
        </w:rPr>
        <w:t>Journal of Retailing and Consumer Services</w:t>
      </w:r>
      <w:r w:rsidR="008A6C4A" w:rsidRPr="008A6C4A">
        <w:rPr>
          <w:rFonts w:ascii="Times New Roman" w:hAnsi="Times New Roman"/>
          <w:sz w:val="20"/>
          <w:lang w:val="en-US"/>
        </w:rPr>
        <w:t>, 31 (2), 323-333.</w:t>
      </w:r>
      <w:r w:rsidR="008A6C4A" w:rsidRPr="008A6C4A">
        <w:rPr>
          <w:rFonts w:ascii="Times New Roman" w:hAnsi="Times New Roman"/>
          <w:i/>
          <w:sz w:val="20"/>
          <w:lang w:val="en-US"/>
        </w:rPr>
        <w:t xml:space="preserve"> </w:t>
      </w:r>
    </w:p>
    <w:p w:rsidR="000C5DA6" w:rsidRPr="000C5DA6" w:rsidRDefault="000C5DA6" w:rsidP="007E1009">
      <w:pPr>
        <w:pStyle w:val="Textkrper3"/>
        <w:spacing w:after="0" w:line="240" w:lineRule="atLeast"/>
        <w:rPr>
          <w:rFonts w:ascii="Times New Roman" w:hAnsi="Times New Roman"/>
          <w:bCs/>
          <w:sz w:val="24"/>
          <w:szCs w:val="24"/>
          <w:lang w:val="en-GB"/>
        </w:rPr>
      </w:pPr>
    </w:p>
    <w:p w:rsidR="000C5DA6" w:rsidRPr="00A50E8B" w:rsidRDefault="00C363DC" w:rsidP="007E1009">
      <w:pPr>
        <w:pStyle w:val="Textkrper3"/>
        <w:spacing w:after="0" w:line="240" w:lineRule="atLeas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Appendix</w:t>
      </w:r>
      <w:r w:rsidR="00C4759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47593" w:rsidRPr="000204A5">
        <w:rPr>
          <w:rFonts w:ascii="Times New Roman" w:hAnsi="Times New Roman"/>
          <w:color w:val="000000"/>
          <w:lang w:val="en-GB"/>
        </w:rPr>
        <w:t>(if applicable)</w:t>
      </w:r>
    </w:p>
    <w:p w:rsidR="00CF4D06" w:rsidRPr="00A50E8B" w:rsidRDefault="00CF4D06" w:rsidP="00CF4D06">
      <w:pPr>
        <w:pStyle w:val="Listenabsatz"/>
        <w:tabs>
          <w:tab w:val="left" w:pos="680"/>
        </w:tabs>
        <w:spacing w:after="0" w:line="240" w:lineRule="atLeast"/>
        <w:ind w:left="0"/>
        <w:outlineLvl w:val="0"/>
        <w:rPr>
          <w:rFonts w:ascii="Times New Roman" w:eastAsia="Calibri" w:hAnsi="Times New Roman"/>
          <w:szCs w:val="24"/>
          <w:lang w:val="en-US" w:eastAsia="en-US"/>
        </w:rPr>
      </w:pPr>
    </w:p>
    <w:p w:rsidR="002906E8" w:rsidRPr="00C672A8" w:rsidRDefault="002906E8" w:rsidP="002906E8">
      <w:pPr>
        <w:spacing w:after="0" w:line="240" w:lineRule="atLeast"/>
        <w:jc w:val="center"/>
        <w:rPr>
          <w:rFonts w:ascii="Times New Roman" w:hAnsi="Times New Roman"/>
          <w:i/>
          <w:szCs w:val="24"/>
          <w:lang w:val="en-US"/>
        </w:rPr>
      </w:pPr>
      <w:r w:rsidRPr="00C672A8">
        <w:rPr>
          <w:rFonts w:ascii="Times New Roman" w:hAnsi="Times New Roman"/>
          <w:i/>
          <w:szCs w:val="24"/>
          <w:lang w:val="en-US"/>
        </w:rPr>
        <w:t xml:space="preserve">Tab. </w:t>
      </w:r>
      <w:r>
        <w:rPr>
          <w:rFonts w:ascii="Times New Roman" w:hAnsi="Times New Roman"/>
          <w:i/>
          <w:szCs w:val="24"/>
          <w:lang w:val="en-US"/>
        </w:rPr>
        <w:t>A1</w:t>
      </w:r>
      <w:r w:rsidRPr="00C672A8">
        <w:rPr>
          <w:rFonts w:ascii="Times New Roman" w:hAnsi="Times New Roman"/>
          <w:i/>
          <w:szCs w:val="24"/>
          <w:lang w:val="en-US"/>
        </w:rPr>
        <w:t xml:space="preserve">: </w:t>
      </w:r>
      <w:r>
        <w:rPr>
          <w:rFonts w:ascii="Times New Roman" w:hAnsi="Times New Roman"/>
          <w:i/>
          <w:szCs w:val="24"/>
          <w:lang w:val="en-US"/>
        </w:rPr>
        <w:t>…</w:t>
      </w:r>
    </w:p>
    <w:p w:rsidR="005500F7" w:rsidRPr="00852423" w:rsidRDefault="005500F7" w:rsidP="00BC370C">
      <w:pPr>
        <w:pBdr>
          <w:bottom w:val="single" w:sz="4" w:space="1" w:color="07A1E2"/>
        </w:pBdr>
        <w:spacing w:after="0" w:line="240" w:lineRule="atLeast"/>
        <w:jc w:val="left"/>
        <w:rPr>
          <w:rFonts w:ascii="Times New Roman" w:hAnsi="Times New Roman"/>
          <w:bCs/>
          <w:szCs w:val="24"/>
          <w:lang w:val="en-US"/>
        </w:rPr>
      </w:pPr>
    </w:p>
    <w:p w:rsidR="005500F7" w:rsidRPr="00DB1245" w:rsidRDefault="005500F7" w:rsidP="005500F7">
      <w:pPr>
        <w:pBdr>
          <w:top w:val="single" w:sz="4" w:space="1" w:color="0779E2"/>
        </w:pBdr>
        <w:spacing w:after="0" w:line="20" w:lineRule="exact"/>
        <w:rPr>
          <w:spacing w:val="-2"/>
          <w:lang w:val="en-US"/>
        </w:rPr>
      </w:pPr>
    </w:p>
    <w:p w:rsidR="005500F7" w:rsidRPr="00FF1802" w:rsidRDefault="005500F7" w:rsidP="005500F7">
      <w:pPr>
        <w:pStyle w:val="Textkrper-Zeileneinzug"/>
        <w:widowControl w:val="0"/>
        <w:tabs>
          <w:tab w:val="right" w:pos="9072"/>
        </w:tabs>
        <w:spacing w:after="0" w:line="240" w:lineRule="atLeast"/>
        <w:ind w:left="0"/>
        <w:jc w:val="both"/>
        <w:rPr>
          <w:bCs/>
          <w:spacing w:val="-3"/>
          <w:lang w:val="en-GB"/>
        </w:rPr>
      </w:pPr>
      <w:r w:rsidRPr="00340F9D">
        <w:rPr>
          <w:b/>
          <w:bCs/>
          <w:spacing w:val="-3"/>
          <w:lang w:val="en-GB"/>
        </w:rPr>
        <w:t>We are looking forward to you</w:t>
      </w:r>
      <w:r>
        <w:rPr>
          <w:b/>
          <w:bCs/>
          <w:spacing w:val="-3"/>
          <w:lang w:val="en-GB"/>
        </w:rPr>
        <w:t>r</w:t>
      </w:r>
      <w:r w:rsidRPr="00340F9D">
        <w:rPr>
          <w:b/>
          <w:bCs/>
          <w:spacing w:val="-3"/>
          <w:lang w:val="en-GB"/>
        </w:rPr>
        <w:t xml:space="preserve"> manuscript submissions!</w:t>
      </w:r>
      <w:r w:rsidRPr="00F90848">
        <w:rPr>
          <w:b/>
          <w:bCs/>
          <w:spacing w:val="-3"/>
          <w:lang w:val="en-US"/>
        </w:rPr>
        <w:t xml:space="preserve"> </w:t>
      </w:r>
      <w:r>
        <w:rPr>
          <w:b/>
          <w:bCs/>
          <w:spacing w:val="-3"/>
          <w:lang w:val="en-US"/>
        </w:rPr>
        <w:tab/>
      </w:r>
      <w:r w:rsidRPr="00740CF3">
        <w:rPr>
          <w:bCs/>
          <w:color w:val="07A1E2"/>
          <w:spacing w:val="-3"/>
        </w:rPr>
        <w:t>April 2016</w:t>
      </w:r>
    </w:p>
    <w:sectPr w:rsidR="005500F7" w:rsidRPr="00FF1802" w:rsidSect="007E1009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83" w:rsidRDefault="00672583" w:rsidP="007E1009">
      <w:pPr>
        <w:spacing w:after="0" w:line="240" w:lineRule="auto"/>
      </w:pPr>
      <w:r>
        <w:separator/>
      </w:r>
    </w:p>
  </w:endnote>
  <w:endnote w:type="continuationSeparator" w:id="0">
    <w:p w:rsidR="00672583" w:rsidRDefault="00672583" w:rsidP="007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09" w:rsidRPr="00180D0E" w:rsidRDefault="007E1009" w:rsidP="007E1009">
    <w:pPr>
      <w:pStyle w:val="Fuzeile"/>
      <w:jc w:val="right"/>
      <w:rPr>
        <w:rFonts w:ascii="Times New Roman" w:hAnsi="Times New Roman"/>
        <w:sz w:val="20"/>
      </w:rPr>
    </w:pPr>
    <w:r w:rsidRPr="00180D0E">
      <w:rPr>
        <w:rFonts w:ascii="Times New Roman" w:hAnsi="Times New Roman"/>
        <w:sz w:val="20"/>
      </w:rPr>
      <w:fldChar w:fldCharType="begin"/>
    </w:r>
    <w:r w:rsidRPr="00180D0E">
      <w:rPr>
        <w:rFonts w:ascii="Times New Roman" w:hAnsi="Times New Roman"/>
        <w:sz w:val="20"/>
      </w:rPr>
      <w:instrText xml:space="preserve"> PAGE  \* MERGEFORMAT </w:instrText>
    </w:r>
    <w:r w:rsidRPr="00180D0E">
      <w:rPr>
        <w:rFonts w:ascii="Times New Roman" w:hAnsi="Times New Roman"/>
        <w:sz w:val="20"/>
      </w:rPr>
      <w:fldChar w:fldCharType="separate"/>
    </w:r>
    <w:r w:rsidR="003C1E7E">
      <w:rPr>
        <w:rFonts w:ascii="Times New Roman" w:hAnsi="Times New Roman"/>
        <w:noProof/>
        <w:sz w:val="20"/>
      </w:rPr>
      <w:t>3</w:t>
    </w:r>
    <w:r w:rsidRPr="00180D0E">
      <w:rPr>
        <w:rFonts w:ascii="Times New Roman" w:hAnsi="Times New Roman"/>
        <w:sz w:val="20"/>
      </w:rPr>
      <w:fldChar w:fldCharType="end"/>
    </w:r>
    <w:r w:rsidRPr="00180D0E">
      <w:rPr>
        <w:rFonts w:ascii="Times New Roman" w:hAnsi="Times New Roman"/>
        <w:sz w:val="20"/>
      </w:rPr>
      <w:t>/</w:t>
    </w:r>
    <w:r w:rsidRPr="00180D0E">
      <w:rPr>
        <w:rFonts w:ascii="Times New Roman" w:hAnsi="Times New Roman"/>
        <w:sz w:val="20"/>
      </w:rPr>
      <w:fldChar w:fldCharType="begin"/>
    </w:r>
    <w:r w:rsidRPr="00180D0E">
      <w:rPr>
        <w:rFonts w:ascii="Times New Roman" w:hAnsi="Times New Roman"/>
        <w:sz w:val="20"/>
      </w:rPr>
      <w:instrText xml:space="preserve"> NUMPAGES  \* MERGEFORMAT </w:instrText>
    </w:r>
    <w:r w:rsidRPr="00180D0E">
      <w:rPr>
        <w:rFonts w:ascii="Times New Roman" w:hAnsi="Times New Roman"/>
        <w:sz w:val="20"/>
      </w:rPr>
      <w:fldChar w:fldCharType="separate"/>
    </w:r>
    <w:r w:rsidR="003C1E7E">
      <w:rPr>
        <w:rFonts w:ascii="Times New Roman" w:hAnsi="Times New Roman"/>
        <w:noProof/>
        <w:sz w:val="20"/>
      </w:rPr>
      <w:t>3</w:t>
    </w:r>
    <w:r w:rsidRPr="00180D0E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83" w:rsidRDefault="00672583" w:rsidP="007E1009">
      <w:pPr>
        <w:spacing w:after="0" w:line="240" w:lineRule="auto"/>
      </w:pPr>
      <w:r>
        <w:separator/>
      </w:r>
    </w:p>
  </w:footnote>
  <w:footnote w:type="continuationSeparator" w:id="0">
    <w:p w:rsidR="00672583" w:rsidRDefault="00672583" w:rsidP="007E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4A" w:rsidRPr="00007189" w:rsidRDefault="008A6C4A" w:rsidP="008A6C4A">
    <w:pPr>
      <w:pStyle w:val="Kopfzeile"/>
      <w:tabs>
        <w:tab w:val="clear" w:pos="9072"/>
        <w:tab w:val="left" w:pos="8484"/>
      </w:tabs>
      <w:ind w:right="-144"/>
      <w:jc w:val="right"/>
      <w:rPr>
        <w:rFonts w:ascii="Arial" w:hAnsi="Arial" w:cs="Arial"/>
        <w:b/>
        <w:sz w:val="36"/>
        <w:szCs w:val="36"/>
      </w:rPr>
    </w:pPr>
    <w:proofErr w:type="spellStart"/>
    <w:r>
      <w:rPr>
        <w:rFonts w:ascii="Arial" w:hAnsi="Arial" w:cs="Arial"/>
        <w:b/>
        <w:sz w:val="36"/>
        <w:szCs w:val="36"/>
      </w:rPr>
      <w:t>smr</w:t>
    </w:r>
    <w:proofErr w:type="spellEnd"/>
    <w:r>
      <w:rPr>
        <w:rFonts w:ascii="Arial" w:hAnsi="Arial" w:cs="Arial"/>
        <w:b/>
        <w:sz w:val="36"/>
        <w:szCs w:val="36"/>
      </w:rPr>
      <w:t xml:space="preserve">   </w:t>
    </w:r>
  </w:p>
  <w:p w:rsidR="007E1009" w:rsidRPr="007E1009" w:rsidRDefault="007E1009" w:rsidP="008A6C4A">
    <w:pPr>
      <w:pStyle w:val="Kopfzeile"/>
      <w:tabs>
        <w:tab w:val="clear" w:pos="9072"/>
      </w:tabs>
      <w:ind w:right="-14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DA1E04"/>
    <w:lvl w:ilvl="0">
      <w:start w:val="1"/>
      <w:numFmt w:val="upperLetter"/>
      <w:pStyle w:val="berschrift1"/>
      <w:lvlText w:val="%1."/>
      <w:lvlJc w:val="left"/>
      <w:pPr>
        <w:tabs>
          <w:tab w:val="num" w:pos="0"/>
        </w:tabs>
        <w:ind w:left="709" w:hanging="708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8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8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51" w:hanging="708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134" w:hanging="7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709" w:hanging="708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" w15:restartNumberingAfterBreak="0">
    <w:nsid w:val="0F641F29"/>
    <w:multiLevelType w:val="multilevel"/>
    <w:tmpl w:val="A3929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5A67D93"/>
    <w:multiLevelType w:val="hybridMultilevel"/>
    <w:tmpl w:val="5FF49154"/>
    <w:lvl w:ilvl="0" w:tplc="C97A01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95C"/>
    <w:multiLevelType w:val="hybridMultilevel"/>
    <w:tmpl w:val="7F7880E8"/>
    <w:lvl w:ilvl="0" w:tplc="393ABD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2D4"/>
    <w:multiLevelType w:val="multilevel"/>
    <w:tmpl w:val="6E5AD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971F1C"/>
    <w:multiLevelType w:val="multilevel"/>
    <w:tmpl w:val="5EDA5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2D37E91"/>
    <w:multiLevelType w:val="hybridMultilevel"/>
    <w:tmpl w:val="B42C8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427D"/>
    <w:multiLevelType w:val="multilevel"/>
    <w:tmpl w:val="6E5AD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390AB1"/>
    <w:multiLevelType w:val="hybridMultilevel"/>
    <w:tmpl w:val="08749C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308"/>
    <w:multiLevelType w:val="hybridMultilevel"/>
    <w:tmpl w:val="08749C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1697E"/>
    <w:multiLevelType w:val="hybridMultilevel"/>
    <w:tmpl w:val="CE5C5C3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23E7F50"/>
    <w:multiLevelType w:val="hybridMultilevel"/>
    <w:tmpl w:val="08749C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13EA"/>
    <w:multiLevelType w:val="hybridMultilevel"/>
    <w:tmpl w:val="75ACB642"/>
    <w:lvl w:ilvl="0" w:tplc="2FFE9E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871DE"/>
    <w:multiLevelType w:val="hybridMultilevel"/>
    <w:tmpl w:val="08749C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C533E"/>
    <w:multiLevelType w:val="multilevel"/>
    <w:tmpl w:val="FBD2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F831C67"/>
    <w:multiLevelType w:val="hybridMultilevel"/>
    <w:tmpl w:val="43A81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36304"/>
    <w:multiLevelType w:val="hybridMultilevel"/>
    <w:tmpl w:val="B15A4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3E36"/>
    <w:multiLevelType w:val="multilevel"/>
    <w:tmpl w:val="361E9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C1D1C4E"/>
    <w:multiLevelType w:val="multilevel"/>
    <w:tmpl w:val="6E5AD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456572"/>
    <w:multiLevelType w:val="hybridMultilevel"/>
    <w:tmpl w:val="08749C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3200C"/>
    <w:multiLevelType w:val="hybridMultilevel"/>
    <w:tmpl w:val="B91A917A"/>
    <w:lvl w:ilvl="0" w:tplc="6B6C81C8">
      <w:start w:val="1"/>
      <w:numFmt w:val="upp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842EF"/>
    <w:multiLevelType w:val="hybridMultilevel"/>
    <w:tmpl w:val="9612D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5403C"/>
    <w:multiLevelType w:val="hybridMultilevel"/>
    <w:tmpl w:val="08749C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21"/>
  </w:num>
  <w:num w:numId="12">
    <w:abstractNumId w:val="16"/>
  </w:num>
  <w:num w:numId="13">
    <w:abstractNumId w:val="22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2"/>
  </w:num>
  <w:num w:numId="19">
    <w:abstractNumId w:val="19"/>
  </w:num>
  <w:num w:numId="20">
    <w:abstractNumId w:val="7"/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4"/>
  </w:num>
  <w:num w:numId="23">
    <w:abstractNumId w:val="18"/>
  </w:num>
  <w:num w:numId="24">
    <w:abstractNumId w:val="4"/>
  </w:num>
  <w:num w:numId="25">
    <w:abstractNumId w:val="12"/>
  </w:num>
  <w:num w:numId="26">
    <w:abstractNumId w:val="1"/>
  </w:num>
  <w:num w:numId="27">
    <w:abstractNumId w:val="17"/>
  </w:num>
  <w:num w:numId="28">
    <w:abstractNumId w:val="5"/>
  </w:num>
  <w:num w:numId="29">
    <w:abstractNumId w:val="20"/>
  </w:num>
  <w:num w:numId="30">
    <w:abstractNumId w:val="3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F"/>
    <w:rsid w:val="0000666A"/>
    <w:rsid w:val="00016566"/>
    <w:rsid w:val="000204A5"/>
    <w:rsid w:val="00022865"/>
    <w:rsid w:val="00025748"/>
    <w:rsid w:val="00025836"/>
    <w:rsid w:val="00032FD0"/>
    <w:rsid w:val="00040808"/>
    <w:rsid w:val="000408E9"/>
    <w:rsid w:val="00041963"/>
    <w:rsid w:val="000444F8"/>
    <w:rsid w:val="00047D1F"/>
    <w:rsid w:val="00052AC3"/>
    <w:rsid w:val="000545BC"/>
    <w:rsid w:val="000734F8"/>
    <w:rsid w:val="000754EE"/>
    <w:rsid w:val="00080007"/>
    <w:rsid w:val="00080876"/>
    <w:rsid w:val="000833EA"/>
    <w:rsid w:val="0008604C"/>
    <w:rsid w:val="00092AE5"/>
    <w:rsid w:val="000941B3"/>
    <w:rsid w:val="00094FEB"/>
    <w:rsid w:val="000A104D"/>
    <w:rsid w:val="000A3B7A"/>
    <w:rsid w:val="000A4B30"/>
    <w:rsid w:val="000A71F6"/>
    <w:rsid w:val="000A768A"/>
    <w:rsid w:val="000B1697"/>
    <w:rsid w:val="000B1F31"/>
    <w:rsid w:val="000B210A"/>
    <w:rsid w:val="000B2AD9"/>
    <w:rsid w:val="000B3C49"/>
    <w:rsid w:val="000B6E59"/>
    <w:rsid w:val="000B7B89"/>
    <w:rsid w:val="000B7CBA"/>
    <w:rsid w:val="000C43E1"/>
    <w:rsid w:val="000C5DA6"/>
    <w:rsid w:val="000C6302"/>
    <w:rsid w:val="000C6630"/>
    <w:rsid w:val="000D766E"/>
    <w:rsid w:val="000D7D6E"/>
    <w:rsid w:val="000E4C89"/>
    <w:rsid w:val="000E50C1"/>
    <w:rsid w:val="000E6383"/>
    <w:rsid w:val="000F2D4E"/>
    <w:rsid w:val="000F3732"/>
    <w:rsid w:val="000F58DF"/>
    <w:rsid w:val="00100C39"/>
    <w:rsid w:val="001023C6"/>
    <w:rsid w:val="001023D4"/>
    <w:rsid w:val="00105C2C"/>
    <w:rsid w:val="001121EA"/>
    <w:rsid w:val="00112C8D"/>
    <w:rsid w:val="00113D3E"/>
    <w:rsid w:val="00114E27"/>
    <w:rsid w:val="0012310B"/>
    <w:rsid w:val="00127CAE"/>
    <w:rsid w:val="00130312"/>
    <w:rsid w:val="00130908"/>
    <w:rsid w:val="00132E60"/>
    <w:rsid w:val="00134B16"/>
    <w:rsid w:val="001370C6"/>
    <w:rsid w:val="00143ED7"/>
    <w:rsid w:val="001442B4"/>
    <w:rsid w:val="00152AEC"/>
    <w:rsid w:val="001542B1"/>
    <w:rsid w:val="00157196"/>
    <w:rsid w:val="00157CF5"/>
    <w:rsid w:val="00161749"/>
    <w:rsid w:val="001619B3"/>
    <w:rsid w:val="0016576C"/>
    <w:rsid w:val="00170692"/>
    <w:rsid w:val="001742AB"/>
    <w:rsid w:val="00174DE4"/>
    <w:rsid w:val="00174DF6"/>
    <w:rsid w:val="00176B84"/>
    <w:rsid w:val="0018034B"/>
    <w:rsid w:val="00180D0E"/>
    <w:rsid w:val="00182B27"/>
    <w:rsid w:val="00183134"/>
    <w:rsid w:val="0018361D"/>
    <w:rsid w:val="00183A69"/>
    <w:rsid w:val="0018468A"/>
    <w:rsid w:val="00191539"/>
    <w:rsid w:val="001928D1"/>
    <w:rsid w:val="0019648F"/>
    <w:rsid w:val="001A0DBC"/>
    <w:rsid w:val="001B06D3"/>
    <w:rsid w:val="001B19C9"/>
    <w:rsid w:val="001B2477"/>
    <w:rsid w:val="001B278F"/>
    <w:rsid w:val="001B2FB2"/>
    <w:rsid w:val="001B33D8"/>
    <w:rsid w:val="001B3792"/>
    <w:rsid w:val="001B4872"/>
    <w:rsid w:val="001B7400"/>
    <w:rsid w:val="001C0FBC"/>
    <w:rsid w:val="001C1E93"/>
    <w:rsid w:val="001C2E97"/>
    <w:rsid w:val="001C698D"/>
    <w:rsid w:val="001C758F"/>
    <w:rsid w:val="001D3D5C"/>
    <w:rsid w:val="001E0FE4"/>
    <w:rsid w:val="001E1E7C"/>
    <w:rsid w:val="001E2419"/>
    <w:rsid w:val="001E28E6"/>
    <w:rsid w:val="001E3906"/>
    <w:rsid w:val="001E52CD"/>
    <w:rsid w:val="001E66F3"/>
    <w:rsid w:val="001F1DA1"/>
    <w:rsid w:val="001F2D0D"/>
    <w:rsid w:val="001F5A05"/>
    <w:rsid w:val="00201B96"/>
    <w:rsid w:val="00215076"/>
    <w:rsid w:val="0022008D"/>
    <w:rsid w:val="00221A54"/>
    <w:rsid w:val="0022313C"/>
    <w:rsid w:val="00224C1F"/>
    <w:rsid w:val="0023025E"/>
    <w:rsid w:val="002308CC"/>
    <w:rsid w:val="00231455"/>
    <w:rsid w:val="00233C33"/>
    <w:rsid w:val="00236AC8"/>
    <w:rsid w:val="00243ECC"/>
    <w:rsid w:val="002518C5"/>
    <w:rsid w:val="00253144"/>
    <w:rsid w:val="002604F7"/>
    <w:rsid w:val="00263064"/>
    <w:rsid w:val="00267BEB"/>
    <w:rsid w:val="00273E0B"/>
    <w:rsid w:val="00275F7F"/>
    <w:rsid w:val="0027789C"/>
    <w:rsid w:val="00280755"/>
    <w:rsid w:val="00283522"/>
    <w:rsid w:val="0028482E"/>
    <w:rsid w:val="00285D2A"/>
    <w:rsid w:val="00286409"/>
    <w:rsid w:val="002906E8"/>
    <w:rsid w:val="002909A5"/>
    <w:rsid w:val="00296925"/>
    <w:rsid w:val="002A0296"/>
    <w:rsid w:val="002A2D95"/>
    <w:rsid w:val="002A4A70"/>
    <w:rsid w:val="002A5F23"/>
    <w:rsid w:val="002A66AB"/>
    <w:rsid w:val="002B1C27"/>
    <w:rsid w:val="002B25EB"/>
    <w:rsid w:val="002B78C4"/>
    <w:rsid w:val="002C16F2"/>
    <w:rsid w:val="002C3ED6"/>
    <w:rsid w:val="002C5784"/>
    <w:rsid w:val="002D031C"/>
    <w:rsid w:val="002D17FD"/>
    <w:rsid w:val="002D3619"/>
    <w:rsid w:val="002D3F2E"/>
    <w:rsid w:val="002D3FDE"/>
    <w:rsid w:val="002D7095"/>
    <w:rsid w:val="002D75D5"/>
    <w:rsid w:val="002E44F0"/>
    <w:rsid w:val="002E58B4"/>
    <w:rsid w:val="002F0B8D"/>
    <w:rsid w:val="002F278C"/>
    <w:rsid w:val="002F4045"/>
    <w:rsid w:val="002F4C87"/>
    <w:rsid w:val="002F4F83"/>
    <w:rsid w:val="002F52F4"/>
    <w:rsid w:val="002F5F9C"/>
    <w:rsid w:val="00302981"/>
    <w:rsid w:val="00302D8A"/>
    <w:rsid w:val="00303218"/>
    <w:rsid w:val="003032F6"/>
    <w:rsid w:val="0031134C"/>
    <w:rsid w:val="00313F92"/>
    <w:rsid w:val="00314F92"/>
    <w:rsid w:val="0031529A"/>
    <w:rsid w:val="003235A3"/>
    <w:rsid w:val="00325874"/>
    <w:rsid w:val="00326792"/>
    <w:rsid w:val="0032687B"/>
    <w:rsid w:val="00330EBE"/>
    <w:rsid w:val="003322E4"/>
    <w:rsid w:val="003338C4"/>
    <w:rsid w:val="00333918"/>
    <w:rsid w:val="00337C0F"/>
    <w:rsid w:val="00344DA2"/>
    <w:rsid w:val="003465CE"/>
    <w:rsid w:val="00362E24"/>
    <w:rsid w:val="003647E7"/>
    <w:rsid w:val="0036570F"/>
    <w:rsid w:val="003672ED"/>
    <w:rsid w:val="0037131B"/>
    <w:rsid w:val="00371C21"/>
    <w:rsid w:val="003724D1"/>
    <w:rsid w:val="00376E31"/>
    <w:rsid w:val="0037718A"/>
    <w:rsid w:val="00385582"/>
    <w:rsid w:val="00386449"/>
    <w:rsid w:val="003931DE"/>
    <w:rsid w:val="003A0D36"/>
    <w:rsid w:val="003A339D"/>
    <w:rsid w:val="003A493C"/>
    <w:rsid w:val="003A4D7A"/>
    <w:rsid w:val="003A556A"/>
    <w:rsid w:val="003A6B4A"/>
    <w:rsid w:val="003A7D20"/>
    <w:rsid w:val="003B1D16"/>
    <w:rsid w:val="003B2B2A"/>
    <w:rsid w:val="003B5F76"/>
    <w:rsid w:val="003B78C1"/>
    <w:rsid w:val="003B7D01"/>
    <w:rsid w:val="003C19A2"/>
    <w:rsid w:val="003C1E7E"/>
    <w:rsid w:val="003C252B"/>
    <w:rsid w:val="003D0141"/>
    <w:rsid w:val="003D0889"/>
    <w:rsid w:val="003D233A"/>
    <w:rsid w:val="003D2E48"/>
    <w:rsid w:val="003D408E"/>
    <w:rsid w:val="003E272D"/>
    <w:rsid w:val="003E4954"/>
    <w:rsid w:val="003E595F"/>
    <w:rsid w:val="003F1248"/>
    <w:rsid w:val="003F22DD"/>
    <w:rsid w:val="003F252C"/>
    <w:rsid w:val="003F5D50"/>
    <w:rsid w:val="003F682F"/>
    <w:rsid w:val="0040012C"/>
    <w:rsid w:val="00400EC3"/>
    <w:rsid w:val="00402455"/>
    <w:rsid w:val="00402DA5"/>
    <w:rsid w:val="00407CB4"/>
    <w:rsid w:val="004134DB"/>
    <w:rsid w:val="004138DF"/>
    <w:rsid w:val="00414867"/>
    <w:rsid w:val="00414A0D"/>
    <w:rsid w:val="0041768F"/>
    <w:rsid w:val="0042404E"/>
    <w:rsid w:val="0042465C"/>
    <w:rsid w:val="004269E2"/>
    <w:rsid w:val="004375AA"/>
    <w:rsid w:val="00442967"/>
    <w:rsid w:val="00442EBA"/>
    <w:rsid w:val="0044431D"/>
    <w:rsid w:val="004450AE"/>
    <w:rsid w:val="004474A3"/>
    <w:rsid w:val="00450EFC"/>
    <w:rsid w:val="00451D78"/>
    <w:rsid w:val="0045210B"/>
    <w:rsid w:val="00462011"/>
    <w:rsid w:val="004640EF"/>
    <w:rsid w:val="00465A4A"/>
    <w:rsid w:val="00465B2D"/>
    <w:rsid w:val="00465BD1"/>
    <w:rsid w:val="0046686E"/>
    <w:rsid w:val="0047036F"/>
    <w:rsid w:val="004820C4"/>
    <w:rsid w:val="0048224A"/>
    <w:rsid w:val="00486C64"/>
    <w:rsid w:val="00496C92"/>
    <w:rsid w:val="00497BF4"/>
    <w:rsid w:val="004A08C1"/>
    <w:rsid w:val="004A42CF"/>
    <w:rsid w:val="004A4809"/>
    <w:rsid w:val="004A6EBE"/>
    <w:rsid w:val="004B5228"/>
    <w:rsid w:val="004B5891"/>
    <w:rsid w:val="004B67FD"/>
    <w:rsid w:val="004C5648"/>
    <w:rsid w:val="004C6257"/>
    <w:rsid w:val="004C73FC"/>
    <w:rsid w:val="004C7E9B"/>
    <w:rsid w:val="004D3B6E"/>
    <w:rsid w:val="004E3E65"/>
    <w:rsid w:val="004E5C7B"/>
    <w:rsid w:val="004F1BB7"/>
    <w:rsid w:val="004F5AB4"/>
    <w:rsid w:val="004F6888"/>
    <w:rsid w:val="0050077C"/>
    <w:rsid w:val="00504328"/>
    <w:rsid w:val="005159E3"/>
    <w:rsid w:val="00515DE9"/>
    <w:rsid w:val="005160A9"/>
    <w:rsid w:val="00525741"/>
    <w:rsid w:val="00526D8E"/>
    <w:rsid w:val="00526E82"/>
    <w:rsid w:val="00530AC6"/>
    <w:rsid w:val="00532244"/>
    <w:rsid w:val="0053318C"/>
    <w:rsid w:val="005438B3"/>
    <w:rsid w:val="005446EA"/>
    <w:rsid w:val="005447D6"/>
    <w:rsid w:val="00545269"/>
    <w:rsid w:val="005500F7"/>
    <w:rsid w:val="00552265"/>
    <w:rsid w:val="00552770"/>
    <w:rsid w:val="005556E4"/>
    <w:rsid w:val="00556CB8"/>
    <w:rsid w:val="00560157"/>
    <w:rsid w:val="00561E31"/>
    <w:rsid w:val="005628C8"/>
    <w:rsid w:val="0056396C"/>
    <w:rsid w:val="005657AF"/>
    <w:rsid w:val="00565D10"/>
    <w:rsid w:val="00567156"/>
    <w:rsid w:val="0057141E"/>
    <w:rsid w:val="00572619"/>
    <w:rsid w:val="00573908"/>
    <w:rsid w:val="00573DAB"/>
    <w:rsid w:val="00576A6D"/>
    <w:rsid w:val="0057783B"/>
    <w:rsid w:val="00577AC6"/>
    <w:rsid w:val="00582758"/>
    <w:rsid w:val="005835F5"/>
    <w:rsid w:val="0058548B"/>
    <w:rsid w:val="00585FF0"/>
    <w:rsid w:val="00587830"/>
    <w:rsid w:val="00591E27"/>
    <w:rsid w:val="00596BA1"/>
    <w:rsid w:val="00596EBE"/>
    <w:rsid w:val="005A07D0"/>
    <w:rsid w:val="005A1AB4"/>
    <w:rsid w:val="005A1C80"/>
    <w:rsid w:val="005A50C6"/>
    <w:rsid w:val="005A6335"/>
    <w:rsid w:val="005B35C1"/>
    <w:rsid w:val="005B658C"/>
    <w:rsid w:val="005B757E"/>
    <w:rsid w:val="005C103C"/>
    <w:rsid w:val="005C4D22"/>
    <w:rsid w:val="005C64D7"/>
    <w:rsid w:val="005D0603"/>
    <w:rsid w:val="005D062E"/>
    <w:rsid w:val="005D3A28"/>
    <w:rsid w:val="005D694A"/>
    <w:rsid w:val="005D6A25"/>
    <w:rsid w:val="005E1CD8"/>
    <w:rsid w:val="005E2289"/>
    <w:rsid w:val="005E43FC"/>
    <w:rsid w:val="005E6717"/>
    <w:rsid w:val="005F0D49"/>
    <w:rsid w:val="005F1DD6"/>
    <w:rsid w:val="005F47B7"/>
    <w:rsid w:val="005F5E80"/>
    <w:rsid w:val="00603023"/>
    <w:rsid w:val="00604CEC"/>
    <w:rsid w:val="006059BD"/>
    <w:rsid w:val="0061070B"/>
    <w:rsid w:val="00612BD4"/>
    <w:rsid w:val="0061352F"/>
    <w:rsid w:val="006154B3"/>
    <w:rsid w:val="00621F2C"/>
    <w:rsid w:val="006240B1"/>
    <w:rsid w:val="00630C90"/>
    <w:rsid w:val="00630D3B"/>
    <w:rsid w:val="00632AFE"/>
    <w:rsid w:val="0063646B"/>
    <w:rsid w:val="006418EF"/>
    <w:rsid w:val="00642EE0"/>
    <w:rsid w:val="0064414C"/>
    <w:rsid w:val="0065296A"/>
    <w:rsid w:val="00653637"/>
    <w:rsid w:val="00654F35"/>
    <w:rsid w:val="00655004"/>
    <w:rsid w:val="00655E30"/>
    <w:rsid w:val="00657166"/>
    <w:rsid w:val="006613B1"/>
    <w:rsid w:val="00662D79"/>
    <w:rsid w:val="00663439"/>
    <w:rsid w:val="00663673"/>
    <w:rsid w:val="00663A54"/>
    <w:rsid w:val="00663AF5"/>
    <w:rsid w:val="00664511"/>
    <w:rsid w:val="00665566"/>
    <w:rsid w:val="0066568B"/>
    <w:rsid w:val="00672583"/>
    <w:rsid w:val="00673739"/>
    <w:rsid w:val="00674432"/>
    <w:rsid w:val="006751D8"/>
    <w:rsid w:val="006755AD"/>
    <w:rsid w:val="0067584E"/>
    <w:rsid w:val="006772B1"/>
    <w:rsid w:val="00682D54"/>
    <w:rsid w:val="006833C7"/>
    <w:rsid w:val="00685C5C"/>
    <w:rsid w:val="00690ED9"/>
    <w:rsid w:val="006914F4"/>
    <w:rsid w:val="00691603"/>
    <w:rsid w:val="00691E08"/>
    <w:rsid w:val="00694BF1"/>
    <w:rsid w:val="006A32BA"/>
    <w:rsid w:val="006A616F"/>
    <w:rsid w:val="006B25FF"/>
    <w:rsid w:val="006B539C"/>
    <w:rsid w:val="006C2876"/>
    <w:rsid w:val="006C2D0C"/>
    <w:rsid w:val="006C37A9"/>
    <w:rsid w:val="006D11F9"/>
    <w:rsid w:val="006D20E0"/>
    <w:rsid w:val="006D2FF3"/>
    <w:rsid w:val="006D32B3"/>
    <w:rsid w:val="006D5C74"/>
    <w:rsid w:val="006E0DFE"/>
    <w:rsid w:val="006E24BF"/>
    <w:rsid w:val="006E4E88"/>
    <w:rsid w:val="006E520C"/>
    <w:rsid w:val="006F5421"/>
    <w:rsid w:val="00703372"/>
    <w:rsid w:val="00704B3D"/>
    <w:rsid w:val="00705888"/>
    <w:rsid w:val="00717971"/>
    <w:rsid w:val="00717E8B"/>
    <w:rsid w:val="0072227F"/>
    <w:rsid w:val="0072580B"/>
    <w:rsid w:val="00725CF2"/>
    <w:rsid w:val="00727CAE"/>
    <w:rsid w:val="00735526"/>
    <w:rsid w:val="00740CF3"/>
    <w:rsid w:val="007443D7"/>
    <w:rsid w:val="00745458"/>
    <w:rsid w:val="00750858"/>
    <w:rsid w:val="007561B2"/>
    <w:rsid w:val="00762A5E"/>
    <w:rsid w:val="0076431C"/>
    <w:rsid w:val="007663D2"/>
    <w:rsid w:val="00773255"/>
    <w:rsid w:val="00775B6A"/>
    <w:rsid w:val="00775CB0"/>
    <w:rsid w:val="00775F2D"/>
    <w:rsid w:val="007770DC"/>
    <w:rsid w:val="007771B4"/>
    <w:rsid w:val="0078576C"/>
    <w:rsid w:val="00791740"/>
    <w:rsid w:val="007938CC"/>
    <w:rsid w:val="00795A7D"/>
    <w:rsid w:val="00796279"/>
    <w:rsid w:val="00797E11"/>
    <w:rsid w:val="007A1917"/>
    <w:rsid w:val="007A2615"/>
    <w:rsid w:val="007A522E"/>
    <w:rsid w:val="007A69FA"/>
    <w:rsid w:val="007A7188"/>
    <w:rsid w:val="007B0BC4"/>
    <w:rsid w:val="007B155C"/>
    <w:rsid w:val="007B1E8F"/>
    <w:rsid w:val="007B6FC5"/>
    <w:rsid w:val="007C09DE"/>
    <w:rsid w:val="007C1605"/>
    <w:rsid w:val="007C5021"/>
    <w:rsid w:val="007D105F"/>
    <w:rsid w:val="007D1A24"/>
    <w:rsid w:val="007D2E96"/>
    <w:rsid w:val="007D3867"/>
    <w:rsid w:val="007E01A5"/>
    <w:rsid w:val="007E1009"/>
    <w:rsid w:val="007E1424"/>
    <w:rsid w:val="007E38AD"/>
    <w:rsid w:val="007E41AE"/>
    <w:rsid w:val="007E5540"/>
    <w:rsid w:val="007E5FD0"/>
    <w:rsid w:val="007E7489"/>
    <w:rsid w:val="007F11FF"/>
    <w:rsid w:val="007F169F"/>
    <w:rsid w:val="007F18CE"/>
    <w:rsid w:val="007F4B2A"/>
    <w:rsid w:val="007F531E"/>
    <w:rsid w:val="00805961"/>
    <w:rsid w:val="00805F29"/>
    <w:rsid w:val="00807845"/>
    <w:rsid w:val="00807EAA"/>
    <w:rsid w:val="00816E7B"/>
    <w:rsid w:val="00821357"/>
    <w:rsid w:val="008229EF"/>
    <w:rsid w:val="008234A2"/>
    <w:rsid w:val="00826DE0"/>
    <w:rsid w:val="0083070D"/>
    <w:rsid w:val="00830E90"/>
    <w:rsid w:val="00835151"/>
    <w:rsid w:val="00835939"/>
    <w:rsid w:val="0083746C"/>
    <w:rsid w:val="008419DF"/>
    <w:rsid w:val="00847353"/>
    <w:rsid w:val="008504CC"/>
    <w:rsid w:val="0085069D"/>
    <w:rsid w:val="00851F31"/>
    <w:rsid w:val="00852423"/>
    <w:rsid w:val="00853FCE"/>
    <w:rsid w:val="008560C1"/>
    <w:rsid w:val="00857A3A"/>
    <w:rsid w:val="00860468"/>
    <w:rsid w:val="008610BE"/>
    <w:rsid w:val="008623CB"/>
    <w:rsid w:val="00866129"/>
    <w:rsid w:val="00871A39"/>
    <w:rsid w:val="00876079"/>
    <w:rsid w:val="008814CE"/>
    <w:rsid w:val="00881D3F"/>
    <w:rsid w:val="0088292C"/>
    <w:rsid w:val="00886D7B"/>
    <w:rsid w:val="008927BD"/>
    <w:rsid w:val="00896E0B"/>
    <w:rsid w:val="008A0EAB"/>
    <w:rsid w:val="008A14BB"/>
    <w:rsid w:val="008A5BCA"/>
    <w:rsid w:val="008A62D1"/>
    <w:rsid w:val="008A6C4A"/>
    <w:rsid w:val="008B02F6"/>
    <w:rsid w:val="008B1E60"/>
    <w:rsid w:val="008D186D"/>
    <w:rsid w:val="008D4600"/>
    <w:rsid w:val="008D71D4"/>
    <w:rsid w:val="008E2579"/>
    <w:rsid w:val="008F28D2"/>
    <w:rsid w:val="008F3CF6"/>
    <w:rsid w:val="008F4EE9"/>
    <w:rsid w:val="009013C1"/>
    <w:rsid w:val="00902D5D"/>
    <w:rsid w:val="00905285"/>
    <w:rsid w:val="00907E58"/>
    <w:rsid w:val="009118B8"/>
    <w:rsid w:val="00912222"/>
    <w:rsid w:val="009147E7"/>
    <w:rsid w:val="00920142"/>
    <w:rsid w:val="0092055D"/>
    <w:rsid w:val="00922485"/>
    <w:rsid w:val="00923720"/>
    <w:rsid w:val="009256E8"/>
    <w:rsid w:val="00930288"/>
    <w:rsid w:val="009304E3"/>
    <w:rsid w:val="009322FC"/>
    <w:rsid w:val="0093547A"/>
    <w:rsid w:val="00943A93"/>
    <w:rsid w:val="0094471E"/>
    <w:rsid w:val="009467EF"/>
    <w:rsid w:val="00946BA1"/>
    <w:rsid w:val="009522A5"/>
    <w:rsid w:val="00962160"/>
    <w:rsid w:val="009625D4"/>
    <w:rsid w:val="00962C8E"/>
    <w:rsid w:val="0096300D"/>
    <w:rsid w:val="00964224"/>
    <w:rsid w:val="009668D3"/>
    <w:rsid w:val="009711AE"/>
    <w:rsid w:val="00971FE3"/>
    <w:rsid w:val="00972EB5"/>
    <w:rsid w:val="00973909"/>
    <w:rsid w:val="00974FC5"/>
    <w:rsid w:val="00975401"/>
    <w:rsid w:val="00976196"/>
    <w:rsid w:val="00987221"/>
    <w:rsid w:val="00991B59"/>
    <w:rsid w:val="009940B7"/>
    <w:rsid w:val="00995D8C"/>
    <w:rsid w:val="0099627A"/>
    <w:rsid w:val="009A0676"/>
    <w:rsid w:val="009A090B"/>
    <w:rsid w:val="009A22A4"/>
    <w:rsid w:val="009A368C"/>
    <w:rsid w:val="009A39B8"/>
    <w:rsid w:val="009B664F"/>
    <w:rsid w:val="009C14DA"/>
    <w:rsid w:val="009C3521"/>
    <w:rsid w:val="009C47AE"/>
    <w:rsid w:val="009C66AB"/>
    <w:rsid w:val="009C7AC1"/>
    <w:rsid w:val="009D28F0"/>
    <w:rsid w:val="009D470E"/>
    <w:rsid w:val="009E1A03"/>
    <w:rsid w:val="009E285A"/>
    <w:rsid w:val="009E3CA0"/>
    <w:rsid w:val="009E5113"/>
    <w:rsid w:val="009E6023"/>
    <w:rsid w:val="009F62AD"/>
    <w:rsid w:val="009F7F64"/>
    <w:rsid w:val="00A06332"/>
    <w:rsid w:val="00A128C1"/>
    <w:rsid w:val="00A14723"/>
    <w:rsid w:val="00A151B9"/>
    <w:rsid w:val="00A17CF2"/>
    <w:rsid w:val="00A17E31"/>
    <w:rsid w:val="00A22B1B"/>
    <w:rsid w:val="00A23652"/>
    <w:rsid w:val="00A26C08"/>
    <w:rsid w:val="00A273D4"/>
    <w:rsid w:val="00A3016B"/>
    <w:rsid w:val="00A330A9"/>
    <w:rsid w:val="00A42915"/>
    <w:rsid w:val="00A45FF4"/>
    <w:rsid w:val="00A50172"/>
    <w:rsid w:val="00A50E8B"/>
    <w:rsid w:val="00A54B39"/>
    <w:rsid w:val="00A54DDA"/>
    <w:rsid w:val="00A56628"/>
    <w:rsid w:val="00A57D1E"/>
    <w:rsid w:val="00A60786"/>
    <w:rsid w:val="00A646B8"/>
    <w:rsid w:val="00A6603C"/>
    <w:rsid w:val="00A66F11"/>
    <w:rsid w:val="00A73820"/>
    <w:rsid w:val="00A74E23"/>
    <w:rsid w:val="00A759D8"/>
    <w:rsid w:val="00A768B6"/>
    <w:rsid w:val="00A774A9"/>
    <w:rsid w:val="00A80157"/>
    <w:rsid w:val="00A8127C"/>
    <w:rsid w:val="00A81A6A"/>
    <w:rsid w:val="00A848AA"/>
    <w:rsid w:val="00A91525"/>
    <w:rsid w:val="00A91688"/>
    <w:rsid w:val="00A92709"/>
    <w:rsid w:val="00A93B52"/>
    <w:rsid w:val="00A95D45"/>
    <w:rsid w:val="00AA3F82"/>
    <w:rsid w:val="00AA500D"/>
    <w:rsid w:val="00AA5217"/>
    <w:rsid w:val="00AA54F7"/>
    <w:rsid w:val="00AA6050"/>
    <w:rsid w:val="00AB3213"/>
    <w:rsid w:val="00AC0F20"/>
    <w:rsid w:val="00AC3790"/>
    <w:rsid w:val="00AC6CC6"/>
    <w:rsid w:val="00AC7CD8"/>
    <w:rsid w:val="00AD0AC7"/>
    <w:rsid w:val="00AD5682"/>
    <w:rsid w:val="00AE0DC5"/>
    <w:rsid w:val="00AE6215"/>
    <w:rsid w:val="00AF5F7D"/>
    <w:rsid w:val="00B001F9"/>
    <w:rsid w:val="00B01566"/>
    <w:rsid w:val="00B0281D"/>
    <w:rsid w:val="00B030A7"/>
    <w:rsid w:val="00B03273"/>
    <w:rsid w:val="00B038A5"/>
    <w:rsid w:val="00B048B9"/>
    <w:rsid w:val="00B04DD1"/>
    <w:rsid w:val="00B057A6"/>
    <w:rsid w:val="00B062BD"/>
    <w:rsid w:val="00B0757A"/>
    <w:rsid w:val="00B12104"/>
    <w:rsid w:val="00B16997"/>
    <w:rsid w:val="00B1734F"/>
    <w:rsid w:val="00B221FD"/>
    <w:rsid w:val="00B25233"/>
    <w:rsid w:val="00B3105F"/>
    <w:rsid w:val="00B317E3"/>
    <w:rsid w:val="00B325CE"/>
    <w:rsid w:val="00B34C18"/>
    <w:rsid w:val="00B4041C"/>
    <w:rsid w:val="00B444A3"/>
    <w:rsid w:val="00B47864"/>
    <w:rsid w:val="00B50535"/>
    <w:rsid w:val="00B529B5"/>
    <w:rsid w:val="00B537E2"/>
    <w:rsid w:val="00B56FD7"/>
    <w:rsid w:val="00B578F7"/>
    <w:rsid w:val="00B61343"/>
    <w:rsid w:val="00B63DD3"/>
    <w:rsid w:val="00B67014"/>
    <w:rsid w:val="00B679D2"/>
    <w:rsid w:val="00B80ADA"/>
    <w:rsid w:val="00B83287"/>
    <w:rsid w:val="00B837AC"/>
    <w:rsid w:val="00B83986"/>
    <w:rsid w:val="00B842A7"/>
    <w:rsid w:val="00B91EE7"/>
    <w:rsid w:val="00B94188"/>
    <w:rsid w:val="00B94FBF"/>
    <w:rsid w:val="00B95589"/>
    <w:rsid w:val="00B97503"/>
    <w:rsid w:val="00BA4316"/>
    <w:rsid w:val="00BA5562"/>
    <w:rsid w:val="00BA6E8F"/>
    <w:rsid w:val="00BB48E0"/>
    <w:rsid w:val="00BB6468"/>
    <w:rsid w:val="00BB664A"/>
    <w:rsid w:val="00BB774F"/>
    <w:rsid w:val="00BB7A31"/>
    <w:rsid w:val="00BC1ED9"/>
    <w:rsid w:val="00BC262F"/>
    <w:rsid w:val="00BC370C"/>
    <w:rsid w:val="00BD0E64"/>
    <w:rsid w:val="00BD3C36"/>
    <w:rsid w:val="00BD604D"/>
    <w:rsid w:val="00BD6403"/>
    <w:rsid w:val="00BD658B"/>
    <w:rsid w:val="00BE2800"/>
    <w:rsid w:val="00BE2EFE"/>
    <w:rsid w:val="00BE311D"/>
    <w:rsid w:val="00BE422B"/>
    <w:rsid w:val="00BE747F"/>
    <w:rsid w:val="00BF02DC"/>
    <w:rsid w:val="00BF3B35"/>
    <w:rsid w:val="00BF53A1"/>
    <w:rsid w:val="00BF77B7"/>
    <w:rsid w:val="00BF7A22"/>
    <w:rsid w:val="00C0126C"/>
    <w:rsid w:val="00C01BDE"/>
    <w:rsid w:val="00C047B0"/>
    <w:rsid w:val="00C058DE"/>
    <w:rsid w:val="00C11F0D"/>
    <w:rsid w:val="00C11F6A"/>
    <w:rsid w:val="00C130B9"/>
    <w:rsid w:val="00C13232"/>
    <w:rsid w:val="00C13F14"/>
    <w:rsid w:val="00C17B81"/>
    <w:rsid w:val="00C20CFB"/>
    <w:rsid w:val="00C21D0D"/>
    <w:rsid w:val="00C244CD"/>
    <w:rsid w:val="00C30CA3"/>
    <w:rsid w:val="00C31A35"/>
    <w:rsid w:val="00C3329A"/>
    <w:rsid w:val="00C35ED8"/>
    <w:rsid w:val="00C363DC"/>
    <w:rsid w:val="00C415BD"/>
    <w:rsid w:val="00C42D82"/>
    <w:rsid w:val="00C440D4"/>
    <w:rsid w:val="00C44816"/>
    <w:rsid w:val="00C45C72"/>
    <w:rsid w:val="00C46D94"/>
    <w:rsid w:val="00C47593"/>
    <w:rsid w:val="00C51723"/>
    <w:rsid w:val="00C566B0"/>
    <w:rsid w:val="00C566BC"/>
    <w:rsid w:val="00C60044"/>
    <w:rsid w:val="00C6136B"/>
    <w:rsid w:val="00C62588"/>
    <w:rsid w:val="00C6260B"/>
    <w:rsid w:val="00C672A8"/>
    <w:rsid w:val="00C73DEB"/>
    <w:rsid w:val="00C76A3E"/>
    <w:rsid w:val="00C81BEF"/>
    <w:rsid w:val="00C83E2A"/>
    <w:rsid w:val="00C84F66"/>
    <w:rsid w:val="00C91DC1"/>
    <w:rsid w:val="00C93473"/>
    <w:rsid w:val="00C95593"/>
    <w:rsid w:val="00C979D0"/>
    <w:rsid w:val="00CA0445"/>
    <w:rsid w:val="00CA08E0"/>
    <w:rsid w:val="00CA4AA9"/>
    <w:rsid w:val="00CA59C5"/>
    <w:rsid w:val="00CA6C38"/>
    <w:rsid w:val="00CB1FC0"/>
    <w:rsid w:val="00CB49B2"/>
    <w:rsid w:val="00CC4F8F"/>
    <w:rsid w:val="00CD0378"/>
    <w:rsid w:val="00CD2181"/>
    <w:rsid w:val="00CD405D"/>
    <w:rsid w:val="00CD70A9"/>
    <w:rsid w:val="00CE50BB"/>
    <w:rsid w:val="00CE62BE"/>
    <w:rsid w:val="00CF4D06"/>
    <w:rsid w:val="00D015F6"/>
    <w:rsid w:val="00D01C68"/>
    <w:rsid w:val="00D118A9"/>
    <w:rsid w:val="00D12D88"/>
    <w:rsid w:val="00D13CC4"/>
    <w:rsid w:val="00D16D3F"/>
    <w:rsid w:val="00D21FEB"/>
    <w:rsid w:val="00D22EE9"/>
    <w:rsid w:val="00D26ACC"/>
    <w:rsid w:val="00D31CC2"/>
    <w:rsid w:val="00D31E70"/>
    <w:rsid w:val="00D34DB5"/>
    <w:rsid w:val="00D403A8"/>
    <w:rsid w:val="00D45C6A"/>
    <w:rsid w:val="00D45E56"/>
    <w:rsid w:val="00D46479"/>
    <w:rsid w:val="00D513E6"/>
    <w:rsid w:val="00D531EB"/>
    <w:rsid w:val="00D53EE2"/>
    <w:rsid w:val="00D54C98"/>
    <w:rsid w:val="00D5730B"/>
    <w:rsid w:val="00D579D2"/>
    <w:rsid w:val="00D64E6C"/>
    <w:rsid w:val="00D662A9"/>
    <w:rsid w:val="00D66AFF"/>
    <w:rsid w:val="00D67188"/>
    <w:rsid w:val="00D67C6A"/>
    <w:rsid w:val="00D76124"/>
    <w:rsid w:val="00D76B3D"/>
    <w:rsid w:val="00D7722F"/>
    <w:rsid w:val="00D83E1A"/>
    <w:rsid w:val="00D856F4"/>
    <w:rsid w:val="00D87D97"/>
    <w:rsid w:val="00D93612"/>
    <w:rsid w:val="00D94AE7"/>
    <w:rsid w:val="00D94B45"/>
    <w:rsid w:val="00D974F0"/>
    <w:rsid w:val="00DA2CD4"/>
    <w:rsid w:val="00DA6596"/>
    <w:rsid w:val="00DA7055"/>
    <w:rsid w:val="00DA79D4"/>
    <w:rsid w:val="00DB4806"/>
    <w:rsid w:val="00DB4A89"/>
    <w:rsid w:val="00DB68EC"/>
    <w:rsid w:val="00DC0412"/>
    <w:rsid w:val="00DC26A3"/>
    <w:rsid w:val="00DC371B"/>
    <w:rsid w:val="00DD2921"/>
    <w:rsid w:val="00DD54BD"/>
    <w:rsid w:val="00DD567E"/>
    <w:rsid w:val="00DD7817"/>
    <w:rsid w:val="00DE0CB3"/>
    <w:rsid w:val="00DE2BE3"/>
    <w:rsid w:val="00DE2C56"/>
    <w:rsid w:val="00DE6090"/>
    <w:rsid w:val="00DE73F8"/>
    <w:rsid w:val="00E06A65"/>
    <w:rsid w:val="00E1151D"/>
    <w:rsid w:val="00E11A8F"/>
    <w:rsid w:val="00E129ED"/>
    <w:rsid w:val="00E214D8"/>
    <w:rsid w:val="00E21D56"/>
    <w:rsid w:val="00E25A56"/>
    <w:rsid w:val="00E272DA"/>
    <w:rsid w:val="00E322C1"/>
    <w:rsid w:val="00E34022"/>
    <w:rsid w:val="00E342D6"/>
    <w:rsid w:val="00E36144"/>
    <w:rsid w:val="00E42A9C"/>
    <w:rsid w:val="00E42DC0"/>
    <w:rsid w:val="00E43454"/>
    <w:rsid w:val="00E4378C"/>
    <w:rsid w:val="00E454E9"/>
    <w:rsid w:val="00E45609"/>
    <w:rsid w:val="00E467D1"/>
    <w:rsid w:val="00E47799"/>
    <w:rsid w:val="00E51D12"/>
    <w:rsid w:val="00E53251"/>
    <w:rsid w:val="00E53AB8"/>
    <w:rsid w:val="00E548F7"/>
    <w:rsid w:val="00E60F97"/>
    <w:rsid w:val="00E62ECF"/>
    <w:rsid w:val="00E6603B"/>
    <w:rsid w:val="00E6734D"/>
    <w:rsid w:val="00E734A1"/>
    <w:rsid w:val="00E743A2"/>
    <w:rsid w:val="00E751AF"/>
    <w:rsid w:val="00E760E9"/>
    <w:rsid w:val="00E80744"/>
    <w:rsid w:val="00E8328F"/>
    <w:rsid w:val="00E838B0"/>
    <w:rsid w:val="00E84A49"/>
    <w:rsid w:val="00E8541B"/>
    <w:rsid w:val="00E87F79"/>
    <w:rsid w:val="00E90322"/>
    <w:rsid w:val="00E91322"/>
    <w:rsid w:val="00E972BC"/>
    <w:rsid w:val="00EA05F9"/>
    <w:rsid w:val="00EA191D"/>
    <w:rsid w:val="00EA1E4C"/>
    <w:rsid w:val="00EA3B50"/>
    <w:rsid w:val="00EA6A30"/>
    <w:rsid w:val="00EA6D18"/>
    <w:rsid w:val="00EA76DE"/>
    <w:rsid w:val="00EB0659"/>
    <w:rsid w:val="00EB07E4"/>
    <w:rsid w:val="00EB0D1F"/>
    <w:rsid w:val="00EB0FC5"/>
    <w:rsid w:val="00EB12EB"/>
    <w:rsid w:val="00EB4B4D"/>
    <w:rsid w:val="00EB79C2"/>
    <w:rsid w:val="00EC537D"/>
    <w:rsid w:val="00EC557D"/>
    <w:rsid w:val="00ED2EA0"/>
    <w:rsid w:val="00ED6B1E"/>
    <w:rsid w:val="00EE0DF4"/>
    <w:rsid w:val="00EE0E81"/>
    <w:rsid w:val="00EE7242"/>
    <w:rsid w:val="00EF415F"/>
    <w:rsid w:val="00EF45B8"/>
    <w:rsid w:val="00EF6E45"/>
    <w:rsid w:val="00F00883"/>
    <w:rsid w:val="00F01425"/>
    <w:rsid w:val="00F036C1"/>
    <w:rsid w:val="00F06E2D"/>
    <w:rsid w:val="00F0773B"/>
    <w:rsid w:val="00F14C0D"/>
    <w:rsid w:val="00F154DD"/>
    <w:rsid w:val="00F16C4C"/>
    <w:rsid w:val="00F2020A"/>
    <w:rsid w:val="00F217DF"/>
    <w:rsid w:val="00F21B8E"/>
    <w:rsid w:val="00F23948"/>
    <w:rsid w:val="00F271AD"/>
    <w:rsid w:val="00F31BDE"/>
    <w:rsid w:val="00F35AD7"/>
    <w:rsid w:val="00F411D7"/>
    <w:rsid w:val="00F42591"/>
    <w:rsid w:val="00F47215"/>
    <w:rsid w:val="00F54207"/>
    <w:rsid w:val="00F56DFC"/>
    <w:rsid w:val="00F67582"/>
    <w:rsid w:val="00F72159"/>
    <w:rsid w:val="00F86572"/>
    <w:rsid w:val="00F910C5"/>
    <w:rsid w:val="00F91AE3"/>
    <w:rsid w:val="00F920EE"/>
    <w:rsid w:val="00F935C4"/>
    <w:rsid w:val="00FA4272"/>
    <w:rsid w:val="00FA4662"/>
    <w:rsid w:val="00FA47EC"/>
    <w:rsid w:val="00FA587E"/>
    <w:rsid w:val="00FA5E5D"/>
    <w:rsid w:val="00FA6758"/>
    <w:rsid w:val="00FA688F"/>
    <w:rsid w:val="00FA74B9"/>
    <w:rsid w:val="00FA7654"/>
    <w:rsid w:val="00FA7BE0"/>
    <w:rsid w:val="00FB2074"/>
    <w:rsid w:val="00FB3E7B"/>
    <w:rsid w:val="00FB70DC"/>
    <w:rsid w:val="00FC14B2"/>
    <w:rsid w:val="00FC569E"/>
    <w:rsid w:val="00FC6E48"/>
    <w:rsid w:val="00FD0DC0"/>
    <w:rsid w:val="00FD3F03"/>
    <w:rsid w:val="00FD5713"/>
    <w:rsid w:val="00FD71C2"/>
    <w:rsid w:val="00FE12F8"/>
    <w:rsid w:val="00FE4F84"/>
    <w:rsid w:val="00FF1802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BB181-F03B-497E-B909-98ACEFB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079"/>
    <w:pPr>
      <w:spacing w:after="160" w:line="360" w:lineRule="auto"/>
      <w:jc w:val="both"/>
    </w:pPr>
    <w:rPr>
      <w:rFonts w:ascii="Calibri" w:hAnsi="Calibri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76079"/>
    <w:pPr>
      <w:keepNext/>
      <w:numPr>
        <w:numId w:val="9"/>
      </w:numPr>
      <w:suppressAutoHyphens/>
      <w:spacing w:before="240" w:line="240" w:lineRule="auto"/>
      <w:jc w:val="left"/>
      <w:outlineLvl w:val="0"/>
    </w:pPr>
    <w:rPr>
      <w:b/>
      <w:kern w:val="28"/>
      <w:sz w:val="3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76079"/>
    <w:pPr>
      <w:keepNext/>
      <w:numPr>
        <w:ilvl w:val="1"/>
        <w:numId w:val="9"/>
      </w:numPr>
      <w:suppressAutoHyphens/>
      <w:spacing w:before="160" w:line="240" w:lineRule="auto"/>
      <w:jc w:val="left"/>
      <w:outlineLvl w:val="1"/>
    </w:pPr>
    <w:rPr>
      <w:b/>
      <w:kern w:val="28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76079"/>
    <w:pPr>
      <w:keepNext/>
      <w:numPr>
        <w:ilvl w:val="2"/>
        <w:numId w:val="9"/>
      </w:numPr>
      <w:suppressAutoHyphens/>
      <w:spacing w:before="120" w:after="80" w:line="240" w:lineRule="auto"/>
      <w:jc w:val="left"/>
      <w:outlineLvl w:val="2"/>
    </w:pPr>
    <w:rPr>
      <w:b/>
      <w:kern w:val="28"/>
      <w:sz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76079"/>
    <w:pPr>
      <w:keepNext/>
      <w:numPr>
        <w:ilvl w:val="3"/>
        <w:numId w:val="9"/>
      </w:numPr>
      <w:suppressAutoHyphens/>
      <w:spacing w:before="120" w:after="80" w:line="240" w:lineRule="auto"/>
      <w:outlineLvl w:val="3"/>
    </w:pPr>
    <w:rPr>
      <w:b/>
      <w:kern w:val="28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76079"/>
    <w:pPr>
      <w:keepNext/>
      <w:numPr>
        <w:ilvl w:val="4"/>
        <w:numId w:val="9"/>
      </w:numPr>
      <w:suppressAutoHyphens/>
      <w:spacing w:before="120" w:after="80"/>
      <w:outlineLvl w:val="4"/>
    </w:pPr>
    <w:rPr>
      <w:b/>
      <w:kern w:val="28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76079"/>
    <w:pPr>
      <w:keepNext/>
      <w:numPr>
        <w:ilvl w:val="5"/>
        <w:numId w:val="9"/>
      </w:numPr>
      <w:spacing w:before="120" w:after="80"/>
      <w:outlineLvl w:val="5"/>
    </w:pPr>
    <w:rPr>
      <w:rFonts w:ascii="Arial" w:hAnsi="Arial"/>
      <w:b/>
      <w:kern w:val="28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76079"/>
    <w:pPr>
      <w:keepNext/>
      <w:numPr>
        <w:ilvl w:val="6"/>
        <w:numId w:val="9"/>
      </w:numPr>
      <w:spacing w:before="80" w:after="60"/>
      <w:outlineLvl w:val="6"/>
    </w:pPr>
    <w:rPr>
      <w:b/>
      <w:kern w:val="28"/>
      <w:sz w:val="26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76079"/>
    <w:pPr>
      <w:keepNext/>
      <w:numPr>
        <w:ilvl w:val="7"/>
        <w:numId w:val="9"/>
      </w:numPr>
      <w:spacing w:before="80" w:after="60"/>
      <w:outlineLvl w:val="7"/>
    </w:pPr>
    <w:rPr>
      <w:b/>
      <w:i/>
      <w:kern w:val="28"/>
      <w:sz w:val="26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76079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876079"/>
    <w:rPr>
      <w:rFonts w:ascii="Calibri" w:hAnsi="Calibri"/>
      <w:b/>
      <w:kern w:val="28"/>
      <w:sz w:val="30"/>
    </w:rPr>
  </w:style>
  <w:style w:type="character" w:customStyle="1" w:styleId="berschrift2Zchn">
    <w:name w:val="Überschrift 2 Zchn"/>
    <w:link w:val="berschrift2"/>
    <w:uiPriority w:val="99"/>
    <w:rsid w:val="00876079"/>
    <w:rPr>
      <w:rFonts w:ascii="Calibri" w:hAnsi="Calibri"/>
      <w:b/>
      <w:kern w:val="28"/>
      <w:sz w:val="28"/>
    </w:rPr>
  </w:style>
  <w:style w:type="character" w:customStyle="1" w:styleId="berschrift3Zchn">
    <w:name w:val="Überschrift 3 Zchn"/>
    <w:link w:val="berschrift3"/>
    <w:uiPriority w:val="99"/>
    <w:rsid w:val="00876079"/>
    <w:rPr>
      <w:rFonts w:ascii="Calibri" w:hAnsi="Calibri"/>
      <w:b/>
      <w:kern w:val="28"/>
      <w:sz w:val="26"/>
    </w:rPr>
  </w:style>
  <w:style w:type="character" w:customStyle="1" w:styleId="berschrift4Zchn">
    <w:name w:val="Überschrift 4 Zchn"/>
    <w:link w:val="berschrift4"/>
    <w:uiPriority w:val="99"/>
    <w:rsid w:val="00876079"/>
    <w:rPr>
      <w:rFonts w:ascii="Calibri" w:hAnsi="Calibri"/>
      <w:b/>
      <w:kern w:val="28"/>
      <w:sz w:val="24"/>
    </w:rPr>
  </w:style>
  <w:style w:type="character" w:customStyle="1" w:styleId="berschrift5Zchn">
    <w:name w:val="Überschrift 5 Zchn"/>
    <w:link w:val="berschrift5"/>
    <w:uiPriority w:val="99"/>
    <w:rsid w:val="00876079"/>
    <w:rPr>
      <w:rFonts w:ascii="Calibri" w:hAnsi="Calibri"/>
      <w:b/>
      <w:kern w:val="28"/>
      <w:sz w:val="24"/>
    </w:rPr>
  </w:style>
  <w:style w:type="character" w:customStyle="1" w:styleId="berschrift6Zchn">
    <w:name w:val="Überschrift 6 Zchn"/>
    <w:link w:val="berschrift6"/>
    <w:uiPriority w:val="99"/>
    <w:rsid w:val="00876079"/>
    <w:rPr>
      <w:rFonts w:ascii="Arial" w:hAnsi="Arial"/>
      <w:b/>
      <w:kern w:val="28"/>
      <w:sz w:val="24"/>
    </w:rPr>
  </w:style>
  <w:style w:type="character" w:customStyle="1" w:styleId="berschrift7Zchn">
    <w:name w:val="Überschrift 7 Zchn"/>
    <w:link w:val="berschrift7"/>
    <w:uiPriority w:val="99"/>
    <w:rsid w:val="00876079"/>
    <w:rPr>
      <w:rFonts w:ascii="Calibri" w:hAnsi="Calibri"/>
      <w:b/>
      <w:kern w:val="28"/>
      <w:sz w:val="26"/>
    </w:rPr>
  </w:style>
  <w:style w:type="character" w:customStyle="1" w:styleId="berschrift8Zchn">
    <w:name w:val="Überschrift 8 Zchn"/>
    <w:link w:val="berschrift8"/>
    <w:uiPriority w:val="99"/>
    <w:rsid w:val="00876079"/>
    <w:rPr>
      <w:rFonts w:ascii="Calibri" w:hAnsi="Calibri"/>
      <w:b/>
      <w:i/>
      <w:kern w:val="28"/>
      <w:sz w:val="26"/>
    </w:rPr>
  </w:style>
  <w:style w:type="character" w:customStyle="1" w:styleId="berschrift9Zchn">
    <w:name w:val="Überschrift 9 Zchn"/>
    <w:link w:val="berschrift9"/>
    <w:uiPriority w:val="99"/>
    <w:rsid w:val="00876079"/>
    <w:rPr>
      <w:rFonts w:ascii="Calibri" w:hAnsi="Calibri"/>
      <w:b/>
      <w:i/>
      <w:kern w:val="28"/>
      <w:sz w:val="26"/>
    </w:rPr>
  </w:style>
  <w:style w:type="paragraph" w:styleId="Beschriftung">
    <w:name w:val="caption"/>
    <w:basedOn w:val="Standard"/>
    <w:next w:val="Standard"/>
    <w:link w:val="BeschriftungZchn"/>
    <w:qFormat/>
    <w:rsid w:val="00876079"/>
    <w:rPr>
      <w:b/>
      <w:bCs/>
      <w:sz w:val="20"/>
    </w:rPr>
  </w:style>
  <w:style w:type="paragraph" w:styleId="Titel">
    <w:name w:val="Title"/>
    <w:basedOn w:val="Standard"/>
    <w:next w:val="Standard"/>
    <w:link w:val="TitelZchn"/>
    <w:qFormat/>
    <w:rsid w:val="0087607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rsid w:val="00876079"/>
    <w:rPr>
      <w:rFonts w:ascii="Cambria" w:hAnsi="Cambria"/>
      <w:color w:val="17365D"/>
      <w:spacing w:val="5"/>
      <w:kern w:val="28"/>
      <w:sz w:val="52"/>
      <w:szCs w:val="52"/>
    </w:rPr>
  </w:style>
  <w:style w:type="character" w:styleId="Fett">
    <w:name w:val="Strong"/>
    <w:qFormat/>
    <w:rsid w:val="00876079"/>
    <w:rPr>
      <w:rFonts w:cs="Times New Roman"/>
      <w:b/>
    </w:rPr>
  </w:style>
  <w:style w:type="character" w:styleId="Hervorhebung">
    <w:name w:val="Emphasis"/>
    <w:uiPriority w:val="20"/>
    <w:qFormat/>
    <w:rsid w:val="00876079"/>
    <w:rPr>
      <w:i/>
      <w:iCs/>
    </w:rPr>
  </w:style>
  <w:style w:type="paragraph" w:styleId="Listenabsatz">
    <w:name w:val="List Paragraph"/>
    <w:basedOn w:val="Standard"/>
    <w:uiPriority w:val="34"/>
    <w:qFormat/>
    <w:rsid w:val="0087607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76079"/>
    <w:rPr>
      <w:i/>
      <w:iCs/>
      <w:color w:val="000000"/>
      <w:lang w:eastAsia="en-US"/>
    </w:rPr>
  </w:style>
  <w:style w:type="character" w:customStyle="1" w:styleId="ZitatZchn">
    <w:name w:val="Zitat Zchn"/>
    <w:link w:val="Zitat"/>
    <w:uiPriority w:val="29"/>
    <w:rsid w:val="00876079"/>
    <w:rPr>
      <w:rFonts w:ascii="Calibri" w:hAnsi="Calibri"/>
      <w:i/>
      <w:iCs/>
      <w:color w:val="000000"/>
      <w:sz w:val="24"/>
    </w:rPr>
  </w:style>
  <w:style w:type="character" w:styleId="Buchtitel">
    <w:name w:val="Book Title"/>
    <w:uiPriority w:val="33"/>
    <w:qFormat/>
    <w:rsid w:val="00876079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8F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8F7"/>
    <w:rPr>
      <w:rFonts w:ascii="Calibri" w:hAnsi="Calibr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8F7"/>
    <w:rPr>
      <w:rFonts w:ascii="Calibri" w:hAnsi="Calibri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F7"/>
    <w:rPr>
      <w:rFonts w:ascii="Tahoma" w:hAnsi="Tahoma" w:cs="Tahoma"/>
      <w:sz w:val="16"/>
      <w:szCs w:val="16"/>
      <w:lang w:eastAsia="de-DE"/>
    </w:rPr>
  </w:style>
  <w:style w:type="character" w:customStyle="1" w:styleId="null">
    <w:name w:val="null"/>
    <w:basedOn w:val="Absatz-Standardschriftart"/>
    <w:rsid w:val="009A368C"/>
  </w:style>
  <w:style w:type="character" w:customStyle="1" w:styleId="BeschriftungZchn">
    <w:name w:val="Beschriftung Zchn"/>
    <w:link w:val="Beschriftung"/>
    <w:rsid w:val="00C95593"/>
    <w:rPr>
      <w:rFonts w:ascii="Calibri" w:hAnsi="Calibri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6E4E88"/>
    <w:rPr>
      <w:color w:val="0000FF" w:themeColor="hyperlink"/>
      <w:u w:val="single"/>
    </w:rPr>
  </w:style>
  <w:style w:type="paragraph" w:customStyle="1" w:styleId="Autorenbeschreibung">
    <w:name w:val="Autorenbeschreibung"/>
    <w:basedOn w:val="Standard"/>
    <w:rsid w:val="005446EA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hAnsi="Arial"/>
      <w:kern w:val="2"/>
      <w:sz w:val="18"/>
    </w:rPr>
  </w:style>
  <w:style w:type="table" w:styleId="Tabellenraster">
    <w:name w:val="Table Grid"/>
    <w:basedOn w:val="NormaleTabelle"/>
    <w:uiPriority w:val="59"/>
    <w:rsid w:val="001E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0C5DA6"/>
    <w:pPr>
      <w:spacing w:after="100" w:line="280" w:lineRule="exact"/>
      <w:jc w:val="left"/>
    </w:pPr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rsid w:val="000C5DA6"/>
    <w:rPr>
      <w:rFonts w:ascii="Arial" w:hAnsi="Arial"/>
      <w:sz w:val="22"/>
      <w:lang w:eastAsia="de-DE"/>
    </w:rPr>
  </w:style>
  <w:style w:type="paragraph" w:styleId="Kopfzeile">
    <w:name w:val="header"/>
    <w:basedOn w:val="Standard"/>
    <w:link w:val="KopfzeileZchn"/>
    <w:unhideWhenUsed/>
    <w:rsid w:val="007E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E1009"/>
    <w:rPr>
      <w:rFonts w:ascii="Calibri" w:hAnsi="Calibri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009"/>
    <w:rPr>
      <w:rFonts w:ascii="Calibri" w:hAnsi="Calibri"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500F7"/>
    <w:pPr>
      <w:spacing w:after="120" w:line="24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500F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36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9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7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0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9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8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46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06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C030-515C-41E2-9C0E-EEF50626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EBS EUROPEAN BUSINESS SCHOOL gGmbH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Ruehl, Vanessa</dc:creator>
  <cp:lastModifiedBy>Draeger-Bauer, Anke</cp:lastModifiedBy>
  <cp:revision>3</cp:revision>
  <cp:lastPrinted>2015-07-22T15:12:00Z</cp:lastPrinted>
  <dcterms:created xsi:type="dcterms:W3CDTF">2017-04-24T09:05:00Z</dcterms:created>
  <dcterms:modified xsi:type="dcterms:W3CDTF">2017-04-24T09:06:00Z</dcterms:modified>
</cp:coreProperties>
</file>